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43491" w14:textId="77777777" w:rsidR="00814731" w:rsidRDefault="00814731">
      <w:bookmarkStart w:id="0" w:name="_GoBack"/>
      <w:bookmarkEnd w:id="0"/>
    </w:p>
    <w:p w14:paraId="5C51718C" w14:textId="77777777" w:rsidR="00814731" w:rsidRDefault="00814731"/>
    <w:p w14:paraId="3B7DDDA7" w14:textId="77777777" w:rsidR="00814731" w:rsidRDefault="00763D6F">
      <w:pPr>
        <w:jc w:val="center"/>
        <w:rPr>
          <w:rFonts w:ascii="Arial" w:hAnsi="Arial"/>
          <w:sz w:val="28"/>
        </w:rPr>
      </w:pPr>
      <w:r>
        <w:rPr>
          <w:rFonts w:ascii="Arial" w:hAnsi="Arial"/>
          <w:noProof/>
          <w:sz w:val="28"/>
        </w:rPr>
        <w:drawing>
          <wp:inline distT="0" distB="0" distL="0" distR="0" wp14:anchorId="532B94DA" wp14:editId="32A5FAB6">
            <wp:extent cx="5039520" cy="141778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d banner.jpg"/>
                    <pic:cNvPicPr/>
                  </pic:nvPicPr>
                  <pic:blipFill>
                    <a:blip r:embed="rId6">
                      <a:extLst>
                        <a:ext uri="{28A0092B-C50C-407E-A947-70E740481C1C}">
                          <a14:useLocalDpi xmlns:a14="http://schemas.microsoft.com/office/drawing/2010/main" val="0"/>
                        </a:ext>
                      </a:extLst>
                    </a:blip>
                    <a:stretch>
                      <a:fillRect/>
                    </a:stretch>
                  </pic:blipFill>
                  <pic:spPr>
                    <a:xfrm>
                      <a:off x="0" y="0"/>
                      <a:ext cx="5039520" cy="1417784"/>
                    </a:xfrm>
                    <a:prstGeom prst="rect">
                      <a:avLst/>
                    </a:prstGeom>
                    <a:ln>
                      <a:solidFill>
                        <a:schemeClr val="accent1">
                          <a:alpha val="0"/>
                        </a:schemeClr>
                      </a:solidFill>
                    </a:ln>
                    <a:effectLst>
                      <a:outerShdw blurRad="50800" dist="38100" dir="2700000" algn="tl" rotWithShape="0">
                        <a:prstClr val="black">
                          <a:alpha val="31000"/>
                        </a:prstClr>
                      </a:outerShdw>
                    </a:effectLst>
                  </pic:spPr>
                </pic:pic>
              </a:graphicData>
            </a:graphic>
          </wp:inline>
        </w:drawing>
      </w:r>
    </w:p>
    <w:p w14:paraId="66AD28AE" w14:textId="77777777" w:rsidR="00814731" w:rsidRDefault="00814731">
      <w:pPr>
        <w:jc w:val="center"/>
        <w:rPr>
          <w:rFonts w:ascii="Arial" w:hAnsi="Arial"/>
          <w:sz w:val="28"/>
        </w:rPr>
      </w:pPr>
    </w:p>
    <w:p w14:paraId="1BFE9353" w14:textId="77777777" w:rsidR="00814731" w:rsidRDefault="00814731">
      <w:pPr>
        <w:jc w:val="center"/>
        <w:rPr>
          <w:rFonts w:ascii="Arial" w:hAnsi="Arial"/>
          <w:sz w:val="28"/>
        </w:rPr>
      </w:pPr>
    </w:p>
    <w:p w14:paraId="10669126" w14:textId="77777777" w:rsidR="00814731" w:rsidRDefault="00814731">
      <w:pPr>
        <w:jc w:val="center"/>
        <w:rPr>
          <w:rFonts w:ascii="Arial" w:hAnsi="Arial"/>
          <w:sz w:val="28"/>
        </w:rPr>
      </w:pPr>
    </w:p>
    <w:p w14:paraId="49DB28E9" w14:textId="77777777" w:rsidR="00B84D1F" w:rsidRDefault="00B84D1F" w:rsidP="00B74CAC">
      <w:pPr>
        <w:tabs>
          <w:tab w:val="left" w:pos="0"/>
        </w:tabs>
        <w:jc w:val="center"/>
        <w:rPr>
          <w:rFonts w:ascii="Arial" w:hAnsi="Arial"/>
          <w:sz w:val="28"/>
        </w:rPr>
      </w:pPr>
    </w:p>
    <w:p w14:paraId="77BD3EC5" w14:textId="77777777" w:rsidR="00B84D1F" w:rsidRDefault="00B84D1F" w:rsidP="0014638A">
      <w:pPr>
        <w:tabs>
          <w:tab w:val="left" w:pos="90"/>
        </w:tabs>
        <w:jc w:val="center"/>
        <w:rPr>
          <w:rFonts w:ascii="Arial" w:hAnsi="Arial"/>
          <w:sz w:val="28"/>
        </w:rPr>
      </w:pPr>
    </w:p>
    <w:p w14:paraId="321DFA63" w14:textId="77777777" w:rsidR="00B74CAC" w:rsidRDefault="00B74CAC" w:rsidP="0014638A">
      <w:pPr>
        <w:tabs>
          <w:tab w:val="left" w:pos="90"/>
        </w:tabs>
        <w:jc w:val="center"/>
        <w:rPr>
          <w:rFonts w:ascii="Arial" w:hAnsi="Arial"/>
          <w:sz w:val="28"/>
        </w:rPr>
      </w:pPr>
    </w:p>
    <w:p w14:paraId="431B7451" w14:textId="77777777" w:rsidR="00B74CAC" w:rsidRDefault="00B74CAC" w:rsidP="00B74CAC">
      <w:pPr>
        <w:pStyle w:val="BodyText"/>
        <w:pBdr>
          <w:top w:val="threeDEngrave" w:sz="24" w:space="0" w:color="auto"/>
          <w:left w:val="threeDEngrave" w:sz="24" w:space="0" w:color="auto"/>
          <w:bottom w:val="threeDEmboss" w:sz="24" w:space="0" w:color="auto"/>
          <w:right w:val="threeDEmboss" w:sz="24" w:space="0" w:color="auto"/>
        </w:pBdr>
        <w:ind w:left="90"/>
        <w:rPr>
          <w:sz w:val="44"/>
        </w:rPr>
      </w:pPr>
    </w:p>
    <w:p w14:paraId="0F4A24CA" w14:textId="77777777" w:rsidR="00814731" w:rsidRPr="00B2523A" w:rsidRDefault="00814731" w:rsidP="00B74CAC">
      <w:pPr>
        <w:pStyle w:val="BodyText"/>
        <w:pBdr>
          <w:top w:val="threeDEngrave" w:sz="24" w:space="0" w:color="auto"/>
          <w:left w:val="threeDEngrave" w:sz="24" w:space="0" w:color="auto"/>
          <w:bottom w:val="threeDEmboss" w:sz="24" w:space="0" w:color="auto"/>
          <w:right w:val="threeDEmboss" w:sz="24" w:space="0" w:color="auto"/>
        </w:pBdr>
        <w:ind w:left="90"/>
        <w:rPr>
          <w:rFonts w:ascii="Calisto MT" w:hAnsi="Calisto MT"/>
          <w:sz w:val="44"/>
        </w:rPr>
      </w:pPr>
      <w:r w:rsidRPr="00B2523A">
        <w:rPr>
          <w:rFonts w:ascii="Calisto MT" w:hAnsi="Calisto MT"/>
          <w:sz w:val="44"/>
        </w:rPr>
        <w:t>CREDIT FOR LEARNING BY EXPERIENCE</w:t>
      </w:r>
    </w:p>
    <w:p w14:paraId="2A72194C" w14:textId="77777777" w:rsidR="00814731" w:rsidRPr="00B2523A" w:rsidRDefault="00814731" w:rsidP="00B74CAC">
      <w:pPr>
        <w:pBdr>
          <w:top w:val="threeDEngrave" w:sz="24" w:space="0" w:color="auto"/>
          <w:left w:val="threeDEngrave" w:sz="24" w:space="0" w:color="auto"/>
          <w:bottom w:val="threeDEmboss" w:sz="24" w:space="0" w:color="auto"/>
          <w:right w:val="threeDEmboss" w:sz="24" w:space="0" w:color="auto"/>
        </w:pBdr>
        <w:tabs>
          <w:tab w:val="left" w:pos="90"/>
        </w:tabs>
        <w:ind w:left="90"/>
        <w:jc w:val="center"/>
        <w:rPr>
          <w:rFonts w:ascii="Calisto MT" w:hAnsi="Calisto MT"/>
          <w:b/>
          <w:sz w:val="44"/>
        </w:rPr>
      </w:pPr>
    </w:p>
    <w:p w14:paraId="7641501F" w14:textId="77777777" w:rsidR="00814731" w:rsidRPr="00B2523A" w:rsidRDefault="00814731" w:rsidP="00B74CAC">
      <w:pPr>
        <w:pBdr>
          <w:top w:val="threeDEngrave" w:sz="24" w:space="0" w:color="auto"/>
          <w:left w:val="threeDEngrave" w:sz="24" w:space="0" w:color="auto"/>
          <w:bottom w:val="threeDEmboss" w:sz="24" w:space="0" w:color="auto"/>
          <w:right w:val="threeDEmboss" w:sz="24" w:space="0" w:color="auto"/>
        </w:pBdr>
        <w:ind w:left="90"/>
        <w:jc w:val="center"/>
        <w:rPr>
          <w:rFonts w:ascii="Calisto MT" w:hAnsi="Calisto MT"/>
          <w:b/>
          <w:sz w:val="44"/>
        </w:rPr>
      </w:pPr>
      <w:r w:rsidRPr="00B2523A">
        <w:rPr>
          <w:rFonts w:ascii="Calisto MT" w:hAnsi="Calisto MT"/>
          <w:b/>
          <w:sz w:val="44"/>
        </w:rPr>
        <w:t>PORTFOLIO METHOD</w:t>
      </w:r>
    </w:p>
    <w:p w14:paraId="42ABBB75" w14:textId="77777777" w:rsidR="00B74CAC" w:rsidRDefault="00B74CAC" w:rsidP="00B74CAC">
      <w:pPr>
        <w:pBdr>
          <w:top w:val="threeDEngrave" w:sz="24" w:space="0" w:color="auto"/>
          <w:left w:val="threeDEngrave" w:sz="24" w:space="0" w:color="auto"/>
          <w:bottom w:val="threeDEmboss" w:sz="24" w:space="0" w:color="auto"/>
          <w:right w:val="threeDEmboss" w:sz="24" w:space="0" w:color="auto"/>
        </w:pBdr>
        <w:ind w:left="90"/>
        <w:jc w:val="center"/>
        <w:rPr>
          <w:rFonts w:ascii="Arial" w:hAnsi="Arial"/>
          <w:b/>
          <w:sz w:val="44"/>
        </w:rPr>
      </w:pPr>
    </w:p>
    <w:p w14:paraId="51435DA1" w14:textId="77777777" w:rsidR="00814731" w:rsidRDefault="00814731" w:rsidP="00B74CAC">
      <w:pPr>
        <w:tabs>
          <w:tab w:val="left" w:pos="0"/>
        </w:tabs>
        <w:ind w:left="576"/>
      </w:pPr>
    </w:p>
    <w:p w14:paraId="206BD96F" w14:textId="77777777" w:rsidR="00814731" w:rsidRDefault="00814731"/>
    <w:p w14:paraId="64813909" w14:textId="77777777" w:rsidR="00814731" w:rsidRDefault="00814731"/>
    <w:p w14:paraId="4C75F392" w14:textId="77777777" w:rsidR="00814731" w:rsidRDefault="00814731"/>
    <w:p w14:paraId="640E180E" w14:textId="77777777" w:rsidR="00F9116F" w:rsidRDefault="00F9116F"/>
    <w:p w14:paraId="0BBDC022" w14:textId="77777777" w:rsidR="00F9116F" w:rsidRDefault="00F9116F"/>
    <w:p w14:paraId="0980932D" w14:textId="77777777" w:rsidR="00F9116F" w:rsidRDefault="00F9116F"/>
    <w:p w14:paraId="249AC904" w14:textId="77777777" w:rsidR="00F9116F" w:rsidRDefault="00F9116F"/>
    <w:p w14:paraId="611E639C" w14:textId="77777777" w:rsidR="00814731" w:rsidRDefault="00814731"/>
    <w:p w14:paraId="65E04A9C" w14:textId="77777777" w:rsidR="00814731" w:rsidRDefault="00B553D0">
      <w:pPr>
        <w:jc w:val="center"/>
        <w:rPr>
          <w:rFonts w:ascii="Tahoma" w:hAnsi="Tahoma"/>
          <w:b/>
          <w:sz w:val="28"/>
        </w:rPr>
      </w:pPr>
      <w:r>
        <w:rPr>
          <w:rFonts w:ascii="Tahoma" w:hAnsi="Tahoma"/>
          <w:b/>
          <w:sz w:val="28"/>
        </w:rPr>
        <w:t>Education and Clergy Development Division</w:t>
      </w:r>
    </w:p>
    <w:p w14:paraId="689B34EF" w14:textId="77777777" w:rsidR="00B553D0" w:rsidRDefault="00B553D0">
      <w:pPr>
        <w:jc w:val="center"/>
        <w:rPr>
          <w:rFonts w:ascii="Tahoma" w:hAnsi="Tahoma"/>
          <w:b/>
          <w:sz w:val="28"/>
        </w:rPr>
      </w:pPr>
      <w:r>
        <w:rPr>
          <w:rFonts w:ascii="Tahoma" w:hAnsi="Tahoma"/>
          <w:b/>
          <w:sz w:val="28"/>
        </w:rPr>
        <w:t>The Wesleyan Church</w:t>
      </w:r>
    </w:p>
    <w:p w14:paraId="254AB51A" w14:textId="77777777" w:rsidR="00814731" w:rsidRDefault="00FB61D7">
      <w:pPr>
        <w:jc w:val="center"/>
        <w:rPr>
          <w:rFonts w:ascii="Tahoma" w:hAnsi="Tahoma"/>
          <w:b/>
          <w:sz w:val="28"/>
        </w:rPr>
      </w:pPr>
      <w:r>
        <w:rPr>
          <w:rFonts w:ascii="Tahoma" w:hAnsi="Tahoma"/>
          <w:b/>
          <w:sz w:val="28"/>
        </w:rPr>
        <w:t>David Higle, Director of Clergy Development</w:t>
      </w:r>
    </w:p>
    <w:p w14:paraId="3E127F16" w14:textId="77777777" w:rsidR="00814731" w:rsidRDefault="00814731">
      <w:pPr>
        <w:jc w:val="center"/>
        <w:rPr>
          <w:rFonts w:ascii="Tahoma" w:hAnsi="Tahoma"/>
          <w:b/>
          <w:sz w:val="28"/>
        </w:rPr>
      </w:pPr>
      <w:r>
        <w:rPr>
          <w:rFonts w:ascii="Tahoma" w:hAnsi="Tahoma"/>
          <w:b/>
          <w:sz w:val="28"/>
        </w:rPr>
        <w:t>PO Box 50434</w:t>
      </w:r>
    </w:p>
    <w:p w14:paraId="66A24442" w14:textId="77777777" w:rsidR="00814731" w:rsidRDefault="00814731">
      <w:pPr>
        <w:jc w:val="center"/>
        <w:rPr>
          <w:rFonts w:ascii="Tahoma" w:hAnsi="Tahoma"/>
          <w:b/>
          <w:sz w:val="28"/>
        </w:rPr>
      </w:pPr>
      <w:r>
        <w:rPr>
          <w:rFonts w:ascii="Tahoma" w:hAnsi="Tahoma"/>
          <w:b/>
          <w:sz w:val="28"/>
        </w:rPr>
        <w:t>Indianapolis, IN  46250</w:t>
      </w:r>
    </w:p>
    <w:p w14:paraId="7A218CF0" w14:textId="77777777" w:rsidR="00814731" w:rsidRDefault="00814731">
      <w:pPr>
        <w:jc w:val="center"/>
        <w:rPr>
          <w:rFonts w:ascii="Tahoma" w:hAnsi="Tahoma"/>
          <w:b/>
          <w:sz w:val="28"/>
        </w:rPr>
      </w:pPr>
      <w:r>
        <w:rPr>
          <w:rFonts w:ascii="Tahoma" w:hAnsi="Tahoma"/>
          <w:b/>
          <w:sz w:val="28"/>
        </w:rPr>
        <w:t>Phone:  317-</w:t>
      </w:r>
      <w:r w:rsidR="001D4B19">
        <w:rPr>
          <w:rFonts w:ascii="Tahoma" w:hAnsi="Tahoma"/>
          <w:b/>
          <w:sz w:val="28"/>
        </w:rPr>
        <w:t>774-3912</w:t>
      </w:r>
    </w:p>
    <w:p w14:paraId="7428C1C7" w14:textId="77777777" w:rsidR="00814731" w:rsidRDefault="00814731">
      <w:pPr>
        <w:jc w:val="center"/>
        <w:rPr>
          <w:rFonts w:ascii="Tahoma" w:hAnsi="Tahoma"/>
          <w:b/>
          <w:sz w:val="28"/>
        </w:rPr>
      </w:pPr>
      <w:r>
        <w:rPr>
          <w:rFonts w:ascii="Tahoma" w:hAnsi="Tahoma"/>
          <w:b/>
          <w:sz w:val="28"/>
        </w:rPr>
        <w:t>Fax: 317-</w:t>
      </w:r>
      <w:r w:rsidR="001D4B19">
        <w:rPr>
          <w:rFonts w:ascii="Tahoma" w:hAnsi="Tahoma"/>
          <w:b/>
          <w:sz w:val="28"/>
        </w:rPr>
        <w:t>774-3915</w:t>
      </w:r>
    </w:p>
    <w:p w14:paraId="5A9EF364" w14:textId="77777777" w:rsidR="00814731" w:rsidRDefault="00814731">
      <w:pPr>
        <w:jc w:val="center"/>
        <w:rPr>
          <w:rFonts w:ascii="Arial" w:hAnsi="Arial"/>
          <w:b/>
          <w:sz w:val="28"/>
        </w:rPr>
      </w:pPr>
      <w:r>
        <w:rPr>
          <w:rFonts w:ascii="Tahoma" w:hAnsi="Tahoma"/>
          <w:b/>
          <w:sz w:val="28"/>
        </w:rPr>
        <w:t>Email</w:t>
      </w:r>
      <w:r>
        <w:rPr>
          <w:rFonts w:ascii="Arial" w:hAnsi="Arial"/>
          <w:b/>
          <w:sz w:val="28"/>
        </w:rPr>
        <w:t xml:space="preserve">:  </w:t>
      </w:r>
      <w:hyperlink r:id="rId7" w:history="1">
        <w:r w:rsidR="001D4B19" w:rsidRPr="001D4B19">
          <w:rPr>
            <w:rStyle w:val="Hyperlink"/>
            <w:rFonts w:ascii="Arial" w:hAnsi="Arial"/>
            <w:b/>
            <w:color w:val="auto"/>
            <w:sz w:val="28"/>
            <w:u w:val="none"/>
          </w:rPr>
          <w:t>education</w:t>
        </w:r>
      </w:hyperlink>
      <w:r w:rsidR="001D4B19" w:rsidRPr="001D4B19">
        <w:rPr>
          <w:rFonts w:ascii="Arial" w:hAnsi="Arial"/>
          <w:b/>
          <w:sz w:val="28"/>
        </w:rPr>
        <w:t>@wesleyan.org</w:t>
      </w:r>
    </w:p>
    <w:p w14:paraId="1EEC2629" w14:textId="77777777" w:rsidR="00814731" w:rsidRDefault="00814731">
      <w:pPr>
        <w:jc w:val="center"/>
        <w:rPr>
          <w:rFonts w:ascii="Arial" w:hAnsi="Arial"/>
          <w:b/>
          <w:sz w:val="28"/>
        </w:rPr>
      </w:pPr>
      <w:r>
        <w:rPr>
          <w:rFonts w:ascii="Arial" w:hAnsi="Arial"/>
          <w:b/>
          <w:sz w:val="28"/>
        </w:rPr>
        <w:t xml:space="preserve">Website: </w:t>
      </w:r>
      <w:hyperlink r:id="rId8" w:history="1">
        <w:r>
          <w:rPr>
            <w:rStyle w:val="Hyperlink"/>
            <w:rFonts w:ascii="Arial" w:hAnsi="Arial"/>
            <w:b/>
            <w:color w:val="auto"/>
            <w:sz w:val="28"/>
            <w:u w:val="none"/>
          </w:rPr>
          <w:t>www.wesley</w:t>
        </w:r>
      </w:hyperlink>
      <w:r>
        <w:rPr>
          <w:rFonts w:ascii="Arial" w:hAnsi="Arial"/>
          <w:b/>
          <w:sz w:val="28"/>
        </w:rPr>
        <w:t>an.org/</w:t>
      </w:r>
      <w:r w:rsidR="001D4B19">
        <w:rPr>
          <w:rFonts w:ascii="Arial" w:hAnsi="Arial"/>
          <w:b/>
          <w:sz w:val="28"/>
        </w:rPr>
        <w:t>education</w:t>
      </w:r>
    </w:p>
    <w:p w14:paraId="6480BCC6" w14:textId="77777777" w:rsidR="00814731" w:rsidRDefault="00814731">
      <w:pPr>
        <w:jc w:val="center"/>
        <w:rPr>
          <w:rFonts w:ascii="Arial" w:hAnsi="Arial"/>
          <w:b/>
          <w:sz w:val="28"/>
        </w:rPr>
      </w:pPr>
    </w:p>
    <w:p w14:paraId="39D6D584" w14:textId="77777777" w:rsidR="00814731" w:rsidRDefault="00814731">
      <w:pPr>
        <w:jc w:val="center"/>
        <w:rPr>
          <w:rFonts w:ascii="Arial" w:hAnsi="Arial"/>
          <w:b/>
          <w:sz w:val="28"/>
        </w:rPr>
      </w:pPr>
    </w:p>
    <w:p w14:paraId="01C9FDC7" w14:textId="77777777" w:rsidR="00814731" w:rsidRDefault="00814731">
      <w:pPr>
        <w:jc w:val="center"/>
        <w:rPr>
          <w:rFonts w:ascii="Arial" w:hAnsi="Arial"/>
          <w:b/>
          <w:sz w:val="28"/>
        </w:rPr>
      </w:pPr>
    </w:p>
    <w:p w14:paraId="3D196015" w14:textId="77777777" w:rsidR="00814731" w:rsidRDefault="00814731">
      <w:pPr>
        <w:jc w:val="center"/>
        <w:rPr>
          <w:rFonts w:ascii="Arial" w:hAnsi="Arial"/>
          <w:b/>
          <w:sz w:val="28"/>
        </w:rPr>
      </w:pPr>
    </w:p>
    <w:p w14:paraId="1187E697" w14:textId="77777777" w:rsidR="00814731" w:rsidRDefault="00814731">
      <w:pPr>
        <w:jc w:val="center"/>
        <w:rPr>
          <w:rFonts w:ascii="Arial" w:hAnsi="Arial"/>
          <w:b/>
          <w:sz w:val="28"/>
        </w:rPr>
      </w:pPr>
    </w:p>
    <w:p w14:paraId="25A5FAFC" w14:textId="77777777" w:rsidR="00814731" w:rsidRDefault="00814731">
      <w:pPr>
        <w:jc w:val="center"/>
        <w:rPr>
          <w:rFonts w:ascii="Tahoma" w:hAnsi="Tahoma"/>
          <w:b/>
          <w:sz w:val="28"/>
        </w:rPr>
      </w:pPr>
    </w:p>
    <w:p w14:paraId="6B9A5E00" w14:textId="77777777" w:rsidR="006E6409" w:rsidRDefault="006E6409">
      <w:pPr>
        <w:jc w:val="center"/>
        <w:rPr>
          <w:rFonts w:ascii="Tahoma" w:hAnsi="Tahoma"/>
          <w:b/>
          <w:sz w:val="28"/>
        </w:rPr>
      </w:pPr>
    </w:p>
    <w:p w14:paraId="1C1518A5" w14:textId="77777777" w:rsidR="006E6409" w:rsidRDefault="006E6409">
      <w:pPr>
        <w:jc w:val="center"/>
        <w:rPr>
          <w:rFonts w:ascii="Tahoma" w:hAnsi="Tahoma"/>
          <w:b/>
          <w:sz w:val="28"/>
        </w:rPr>
      </w:pPr>
    </w:p>
    <w:p w14:paraId="705F221E" w14:textId="77777777" w:rsidR="006E6409" w:rsidRDefault="006E6409">
      <w:pPr>
        <w:jc w:val="center"/>
        <w:rPr>
          <w:rFonts w:ascii="Tahoma" w:hAnsi="Tahoma"/>
          <w:b/>
          <w:sz w:val="28"/>
        </w:rPr>
      </w:pPr>
    </w:p>
    <w:p w14:paraId="0CACD13D" w14:textId="77777777" w:rsidR="006E6409" w:rsidRDefault="006E6409">
      <w:pPr>
        <w:jc w:val="center"/>
        <w:rPr>
          <w:rFonts w:ascii="Tahoma" w:hAnsi="Tahoma"/>
          <w:b/>
          <w:sz w:val="28"/>
        </w:rPr>
      </w:pPr>
    </w:p>
    <w:p w14:paraId="5CE3B9D8" w14:textId="77777777" w:rsidR="006E6409" w:rsidRDefault="006E6409">
      <w:pPr>
        <w:jc w:val="center"/>
        <w:rPr>
          <w:rFonts w:ascii="Tahoma" w:hAnsi="Tahoma"/>
          <w:b/>
          <w:sz w:val="28"/>
        </w:rPr>
      </w:pPr>
    </w:p>
    <w:p w14:paraId="275D8583" w14:textId="77777777" w:rsidR="006E6409" w:rsidRDefault="006E6409">
      <w:pPr>
        <w:jc w:val="center"/>
        <w:rPr>
          <w:rFonts w:ascii="Tahoma" w:hAnsi="Tahoma"/>
          <w:b/>
          <w:sz w:val="28"/>
        </w:rPr>
      </w:pPr>
    </w:p>
    <w:p w14:paraId="49D7B799" w14:textId="77777777" w:rsidR="006E6409" w:rsidRDefault="006E6409">
      <w:pPr>
        <w:jc w:val="center"/>
        <w:rPr>
          <w:rFonts w:ascii="Tahoma" w:hAnsi="Tahoma"/>
          <w:b/>
          <w:sz w:val="28"/>
        </w:rPr>
      </w:pPr>
    </w:p>
    <w:p w14:paraId="73AB4D95" w14:textId="77777777" w:rsidR="006E6409" w:rsidRDefault="006E6409">
      <w:pPr>
        <w:jc w:val="center"/>
        <w:rPr>
          <w:rFonts w:ascii="Tahoma" w:hAnsi="Tahoma"/>
          <w:b/>
          <w:sz w:val="28"/>
        </w:rPr>
      </w:pPr>
    </w:p>
    <w:p w14:paraId="0DCC47A4" w14:textId="77777777" w:rsidR="006E6409" w:rsidRDefault="006E6409">
      <w:pPr>
        <w:jc w:val="center"/>
        <w:rPr>
          <w:rFonts w:ascii="Tahoma" w:hAnsi="Tahoma"/>
          <w:b/>
          <w:sz w:val="28"/>
        </w:rPr>
      </w:pPr>
    </w:p>
    <w:p w14:paraId="70E51174" w14:textId="77777777" w:rsidR="006E6409" w:rsidRDefault="006E6409">
      <w:pPr>
        <w:jc w:val="center"/>
        <w:rPr>
          <w:rFonts w:ascii="Tahoma" w:hAnsi="Tahoma"/>
          <w:b/>
          <w:sz w:val="28"/>
        </w:rPr>
      </w:pPr>
    </w:p>
    <w:p w14:paraId="1EDB75CB" w14:textId="77777777" w:rsidR="006E6409" w:rsidRDefault="006E6409">
      <w:pPr>
        <w:jc w:val="center"/>
        <w:rPr>
          <w:rFonts w:ascii="Tahoma" w:hAnsi="Tahoma"/>
          <w:b/>
          <w:sz w:val="28"/>
        </w:rPr>
      </w:pPr>
    </w:p>
    <w:p w14:paraId="6442C0E4" w14:textId="77777777" w:rsidR="006E6409" w:rsidRDefault="006E6409">
      <w:pPr>
        <w:jc w:val="center"/>
        <w:rPr>
          <w:rFonts w:ascii="Tahoma" w:hAnsi="Tahoma"/>
          <w:b/>
          <w:sz w:val="28"/>
        </w:rPr>
      </w:pPr>
    </w:p>
    <w:p w14:paraId="6FEEC3FD" w14:textId="77777777" w:rsidR="006E6409" w:rsidRDefault="006E6409">
      <w:pPr>
        <w:jc w:val="center"/>
        <w:rPr>
          <w:rFonts w:ascii="Tahoma" w:hAnsi="Tahoma"/>
          <w:b/>
          <w:sz w:val="28"/>
        </w:rPr>
      </w:pPr>
    </w:p>
    <w:p w14:paraId="35E1C6F5" w14:textId="77777777" w:rsidR="006E6409" w:rsidRDefault="006E6409">
      <w:pPr>
        <w:jc w:val="center"/>
        <w:rPr>
          <w:rFonts w:ascii="Tahoma" w:hAnsi="Tahoma"/>
          <w:b/>
          <w:sz w:val="28"/>
        </w:rPr>
      </w:pPr>
    </w:p>
    <w:p w14:paraId="319A7D32" w14:textId="77777777" w:rsidR="006E6409" w:rsidRDefault="006E6409">
      <w:pPr>
        <w:jc w:val="center"/>
        <w:rPr>
          <w:rFonts w:ascii="Tahoma" w:hAnsi="Tahoma"/>
          <w:b/>
          <w:sz w:val="28"/>
        </w:rPr>
      </w:pPr>
    </w:p>
    <w:p w14:paraId="0EC1B8FD" w14:textId="77777777" w:rsidR="006E6409" w:rsidRDefault="006E6409">
      <w:pPr>
        <w:jc w:val="center"/>
        <w:rPr>
          <w:rFonts w:ascii="Tahoma" w:hAnsi="Tahoma"/>
          <w:b/>
          <w:sz w:val="28"/>
        </w:rPr>
      </w:pPr>
    </w:p>
    <w:p w14:paraId="38E282E0" w14:textId="77777777" w:rsidR="006E6409" w:rsidRDefault="006E6409">
      <w:pPr>
        <w:jc w:val="center"/>
        <w:rPr>
          <w:rFonts w:ascii="Tahoma" w:hAnsi="Tahoma"/>
          <w:b/>
          <w:sz w:val="28"/>
        </w:rPr>
      </w:pPr>
    </w:p>
    <w:p w14:paraId="64C3915B" w14:textId="77777777" w:rsidR="006E6409" w:rsidRDefault="006E6409">
      <w:pPr>
        <w:jc w:val="center"/>
        <w:rPr>
          <w:rFonts w:ascii="Tahoma" w:hAnsi="Tahoma"/>
          <w:b/>
          <w:sz w:val="28"/>
        </w:rPr>
      </w:pPr>
    </w:p>
    <w:p w14:paraId="3DAC42ED" w14:textId="77777777" w:rsidR="006E6409" w:rsidRDefault="006E6409">
      <w:pPr>
        <w:jc w:val="center"/>
        <w:rPr>
          <w:rFonts w:ascii="Tahoma" w:hAnsi="Tahoma"/>
          <w:b/>
          <w:sz w:val="28"/>
        </w:rPr>
      </w:pPr>
    </w:p>
    <w:p w14:paraId="14904309" w14:textId="77777777" w:rsidR="006E6409" w:rsidRDefault="006E6409">
      <w:pPr>
        <w:jc w:val="center"/>
        <w:rPr>
          <w:rFonts w:ascii="Tahoma" w:hAnsi="Tahoma"/>
          <w:b/>
          <w:sz w:val="28"/>
        </w:rPr>
      </w:pPr>
    </w:p>
    <w:p w14:paraId="7D6867F0" w14:textId="77777777" w:rsidR="006E6409" w:rsidRDefault="006E6409">
      <w:pPr>
        <w:jc w:val="center"/>
        <w:rPr>
          <w:rFonts w:ascii="Tahoma" w:hAnsi="Tahoma"/>
          <w:b/>
          <w:sz w:val="28"/>
        </w:rPr>
      </w:pPr>
    </w:p>
    <w:p w14:paraId="296860D1" w14:textId="77777777" w:rsidR="006E6409" w:rsidRDefault="006E6409">
      <w:pPr>
        <w:jc w:val="center"/>
        <w:rPr>
          <w:rFonts w:ascii="Tahoma" w:hAnsi="Tahoma"/>
          <w:b/>
          <w:sz w:val="28"/>
        </w:rPr>
      </w:pPr>
    </w:p>
    <w:p w14:paraId="24570ADE" w14:textId="77777777" w:rsidR="006E6409" w:rsidRDefault="006E6409">
      <w:pPr>
        <w:jc w:val="center"/>
        <w:rPr>
          <w:rFonts w:ascii="Tahoma" w:hAnsi="Tahoma"/>
          <w:b/>
          <w:sz w:val="28"/>
        </w:rPr>
      </w:pPr>
    </w:p>
    <w:p w14:paraId="3A48B16D" w14:textId="77777777" w:rsidR="006E6409" w:rsidRDefault="006E6409">
      <w:pPr>
        <w:jc w:val="center"/>
        <w:rPr>
          <w:rFonts w:ascii="Tahoma" w:hAnsi="Tahoma"/>
          <w:b/>
          <w:sz w:val="28"/>
        </w:rPr>
      </w:pPr>
    </w:p>
    <w:p w14:paraId="11CB8714" w14:textId="77777777" w:rsidR="006E6409" w:rsidRDefault="006E6409">
      <w:pPr>
        <w:jc w:val="center"/>
        <w:rPr>
          <w:rFonts w:ascii="Tahoma" w:hAnsi="Tahoma"/>
          <w:b/>
          <w:sz w:val="28"/>
        </w:rPr>
      </w:pPr>
    </w:p>
    <w:p w14:paraId="4809D3FF" w14:textId="77777777" w:rsidR="006E6409" w:rsidRDefault="006E6409">
      <w:pPr>
        <w:jc w:val="center"/>
        <w:rPr>
          <w:rFonts w:ascii="Tahoma" w:hAnsi="Tahoma"/>
          <w:b/>
          <w:sz w:val="28"/>
        </w:rPr>
      </w:pPr>
    </w:p>
    <w:p w14:paraId="3C16AD49" w14:textId="77777777" w:rsidR="006E6409" w:rsidRDefault="006E6409">
      <w:pPr>
        <w:jc w:val="center"/>
        <w:rPr>
          <w:rFonts w:ascii="Tahoma" w:hAnsi="Tahoma"/>
          <w:b/>
          <w:sz w:val="28"/>
        </w:rPr>
      </w:pPr>
    </w:p>
    <w:p w14:paraId="4D02A694" w14:textId="77777777" w:rsidR="006E6409" w:rsidRDefault="006E6409">
      <w:pPr>
        <w:jc w:val="center"/>
        <w:rPr>
          <w:rFonts w:ascii="Tahoma" w:hAnsi="Tahoma"/>
          <w:b/>
          <w:sz w:val="28"/>
        </w:rPr>
      </w:pPr>
    </w:p>
    <w:p w14:paraId="79BD6C88" w14:textId="77777777" w:rsidR="006E6409" w:rsidRDefault="006E6409">
      <w:pPr>
        <w:jc w:val="center"/>
        <w:rPr>
          <w:rFonts w:ascii="Tahoma" w:hAnsi="Tahoma"/>
          <w:b/>
          <w:sz w:val="28"/>
        </w:rPr>
      </w:pPr>
    </w:p>
    <w:p w14:paraId="72F98567" w14:textId="77777777" w:rsidR="006E6409" w:rsidRDefault="006E6409">
      <w:pPr>
        <w:jc w:val="center"/>
        <w:rPr>
          <w:rFonts w:ascii="Tahoma" w:hAnsi="Tahoma"/>
          <w:b/>
          <w:sz w:val="28"/>
        </w:rPr>
      </w:pPr>
    </w:p>
    <w:p w14:paraId="697FC51D" w14:textId="77777777" w:rsidR="006E6409" w:rsidRDefault="006E6409">
      <w:pPr>
        <w:jc w:val="center"/>
        <w:rPr>
          <w:rFonts w:ascii="Tahoma" w:hAnsi="Tahoma"/>
          <w:b/>
          <w:sz w:val="28"/>
        </w:rPr>
      </w:pPr>
    </w:p>
    <w:p w14:paraId="65B9DDBF" w14:textId="77777777" w:rsidR="006E6409" w:rsidRDefault="006E6409">
      <w:pPr>
        <w:jc w:val="center"/>
        <w:rPr>
          <w:rFonts w:ascii="Tahoma" w:hAnsi="Tahoma"/>
          <w:b/>
          <w:sz w:val="28"/>
        </w:rPr>
      </w:pPr>
    </w:p>
    <w:p w14:paraId="267CDE07" w14:textId="77777777" w:rsidR="006E6409" w:rsidRDefault="006E6409">
      <w:pPr>
        <w:jc w:val="center"/>
        <w:rPr>
          <w:rFonts w:ascii="Tahoma" w:hAnsi="Tahoma"/>
          <w:b/>
          <w:sz w:val="28"/>
        </w:rPr>
      </w:pPr>
    </w:p>
    <w:p w14:paraId="1F5E6CC4" w14:textId="77777777" w:rsidR="006E6409" w:rsidRDefault="006E6409">
      <w:pPr>
        <w:jc w:val="center"/>
        <w:rPr>
          <w:rFonts w:ascii="Tahoma" w:hAnsi="Tahoma"/>
          <w:b/>
          <w:sz w:val="28"/>
        </w:rPr>
      </w:pPr>
    </w:p>
    <w:p w14:paraId="047F53DA" w14:textId="77777777" w:rsidR="006E6409" w:rsidRDefault="006E6409">
      <w:pPr>
        <w:jc w:val="center"/>
        <w:rPr>
          <w:rFonts w:ascii="Tahoma" w:hAnsi="Tahoma"/>
          <w:b/>
          <w:sz w:val="28"/>
        </w:rPr>
      </w:pPr>
    </w:p>
    <w:p w14:paraId="23C091F6" w14:textId="77777777" w:rsidR="006E6409" w:rsidRDefault="006E6409">
      <w:pPr>
        <w:jc w:val="center"/>
        <w:rPr>
          <w:rFonts w:ascii="Tahoma" w:hAnsi="Tahoma"/>
          <w:b/>
          <w:sz w:val="28"/>
        </w:rPr>
      </w:pPr>
    </w:p>
    <w:p w14:paraId="2DAC53F3" w14:textId="77777777" w:rsidR="006E6409" w:rsidRDefault="006E6409">
      <w:pPr>
        <w:jc w:val="center"/>
        <w:rPr>
          <w:rFonts w:ascii="Tahoma" w:hAnsi="Tahoma"/>
          <w:b/>
          <w:sz w:val="28"/>
        </w:rPr>
      </w:pPr>
    </w:p>
    <w:p w14:paraId="471D52FD" w14:textId="77777777" w:rsidR="006E6409" w:rsidRDefault="006E6409">
      <w:pPr>
        <w:jc w:val="center"/>
        <w:rPr>
          <w:rFonts w:ascii="Tahoma" w:hAnsi="Tahoma"/>
          <w:b/>
          <w:sz w:val="28"/>
        </w:rPr>
      </w:pPr>
    </w:p>
    <w:p w14:paraId="4B059936" w14:textId="77777777" w:rsidR="006E6409" w:rsidRDefault="006E6409">
      <w:pPr>
        <w:jc w:val="center"/>
        <w:rPr>
          <w:rFonts w:ascii="Tahoma" w:hAnsi="Tahoma"/>
          <w:b/>
          <w:sz w:val="28"/>
        </w:rPr>
      </w:pPr>
    </w:p>
    <w:p w14:paraId="30D39CA3" w14:textId="77777777" w:rsidR="00B74CAC" w:rsidRDefault="00B74CAC">
      <w:pPr>
        <w:jc w:val="center"/>
        <w:rPr>
          <w:rFonts w:ascii="Tahoma" w:hAnsi="Tahoma"/>
          <w:b/>
          <w:sz w:val="28"/>
        </w:rPr>
      </w:pPr>
    </w:p>
    <w:p w14:paraId="412CE1E5" w14:textId="77777777" w:rsidR="006E6409" w:rsidRDefault="006E6409">
      <w:pPr>
        <w:jc w:val="center"/>
        <w:rPr>
          <w:rFonts w:ascii="Tahoma" w:hAnsi="Tahoma"/>
          <w:b/>
          <w:sz w:val="28"/>
        </w:rPr>
      </w:pPr>
    </w:p>
    <w:p w14:paraId="71E2EF5F" w14:textId="77777777" w:rsidR="006E6409" w:rsidRDefault="006E6409">
      <w:pPr>
        <w:jc w:val="center"/>
        <w:rPr>
          <w:rFonts w:ascii="Tahoma" w:hAnsi="Tahoma"/>
          <w:b/>
          <w:sz w:val="28"/>
        </w:rPr>
      </w:pPr>
    </w:p>
    <w:p w14:paraId="2A05FFE8" w14:textId="77777777" w:rsidR="00814731" w:rsidRDefault="00814731">
      <w:pPr>
        <w:pBdr>
          <w:top w:val="threeDEngrave" w:sz="24" w:space="1" w:color="auto"/>
          <w:left w:val="threeDEngrave" w:sz="24" w:space="4" w:color="auto"/>
          <w:bottom w:val="threeDEmboss" w:sz="24" w:space="1" w:color="auto"/>
          <w:right w:val="threeDEmboss" w:sz="24" w:space="4" w:color="auto"/>
        </w:pBdr>
        <w:jc w:val="center"/>
        <w:rPr>
          <w:rFonts w:ascii="Arial" w:hAnsi="Arial"/>
          <w:b/>
          <w:sz w:val="48"/>
        </w:rPr>
      </w:pPr>
      <w:r>
        <w:rPr>
          <w:rFonts w:ascii="Arial" w:hAnsi="Arial"/>
          <w:b/>
          <w:sz w:val="48"/>
        </w:rPr>
        <w:t>PORTFOLIO CONTENTS</w:t>
      </w:r>
    </w:p>
    <w:p w14:paraId="43372C71" w14:textId="77777777" w:rsidR="00814731" w:rsidRDefault="00814731">
      <w:pPr>
        <w:jc w:val="center"/>
        <w:rPr>
          <w:rFonts w:ascii="Arial" w:hAnsi="Arial"/>
          <w:b/>
          <w:sz w:val="48"/>
        </w:rPr>
      </w:pPr>
    </w:p>
    <w:p w14:paraId="36B0B7A1" w14:textId="77777777" w:rsidR="00814731" w:rsidRDefault="00814731">
      <w:pPr>
        <w:numPr>
          <w:ilvl w:val="0"/>
          <w:numId w:val="8"/>
        </w:numPr>
        <w:rPr>
          <w:rFonts w:ascii="Arial" w:hAnsi="Arial"/>
          <w:sz w:val="36"/>
        </w:rPr>
      </w:pPr>
      <w:r>
        <w:rPr>
          <w:rFonts w:ascii="Arial" w:hAnsi="Arial"/>
          <w:sz w:val="36"/>
        </w:rPr>
        <w:t>Instructions for developing the portfolio</w:t>
      </w:r>
    </w:p>
    <w:p w14:paraId="34816764" w14:textId="77777777" w:rsidR="00814731" w:rsidRDefault="00814731">
      <w:pPr>
        <w:rPr>
          <w:rFonts w:ascii="Arial" w:hAnsi="Arial"/>
          <w:sz w:val="36"/>
        </w:rPr>
      </w:pPr>
    </w:p>
    <w:p w14:paraId="6368413E" w14:textId="77777777" w:rsidR="00814731" w:rsidRDefault="00814731">
      <w:pPr>
        <w:numPr>
          <w:ilvl w:val="0"/>
          <w:numId w:val="8"/>
        </w:numPr>
        <w:rPr>
          <w:rFonts w:ascii="Arial" w:hAnsi="Arial"/>
          <w:sz w:val="36"/>
        </w:rPr>
      </w:pPr>
      <w:r>
        <w:rPr>
          <w:rFonts w:ascii="Arial" w:hAnsi="Arial"/>
          <w:sz w:val="36"/>
        </w:rPr>
        <w:t>Ordination Requirements</w:t>
      </w:r>
    </w:p>
    <w:p w14:paraId="319BC02A" w14:textId="77777777" w:rsidR="00814731" w:rsidRDefault="00814731">
      <w:pPr>
        <w:rPr>
          <w:rFonts w:ascii="Arial" w:hAnsi="Arial"/>
          <w:sz w:val="36"/>
        </w:rPr>
      </w:pPr>
    </w:p>
    <w:p w14:paraId="3F27E087" w14:textId="77777777" w:rsidR="00814731" w:rsidRDefault="00814731">
      <w:pPr>
        <w:numPr>
          <w:ilvl w:val="0"/>
          <w:numId w:val="8"/>
        </w:numPr>
        <w:rPr>
          <w:rFonts w:ascii="Arial" w:hAnsi="Arial"/>
          <w:sz w:val="36"/>
        </w:rPr>
      </w:pPr>
      <w:r>
        <w:rPr>
          <w:rFonts w:ascii="Arial" w:hAnsi="Arial"/>
          <w:sz w:val="36"/>
        </w:rPr>
        <w:t>Application for credit</w:t>
      </w:r>
    </w:p>
    <w:p w14:paraId="77DD69A4" w14:textId="77777777" w:rsidR="00814731" w:rsidRDefault="00814731">
      <w:pPr>
        <w:rPr>
          <w:rFonts w:ascii="Arial" w:hAnsi="Arial"/>
          <w:b/>
          <w:sz w:val="36"/>
        </w:rPr>
      </w:pPr>
    </w:p>
    <w:p w14:paraId="042AA72D" w14:textId="77777777" w:rsidR="00814731" w:rsidRDefault="00814731">
      <w:pPr>
        <w:numPr>
          <w:ilvl w:val="0"/>
          <w:numId w:val="8"/>
        </w:numPr>
        <w:rPr>
          <w:rFonts w:ascii="Arial" w:hAnsi="Arial"/>
          <w:sz w:val="36"/>
        </w:rPr>
      </w:pPr>
      <w:r>
        <w:rPr>
          <w:rFonts w:ascii="Arial" w:hAnsi="Arial"/>
          <w:sz w:val="36"/>
        </w:rPr>
        <w:t>Course descriptions</w:t>
      </w:r>
    </w:p>
    <w:p w14:paraId="735C20B8" w14:textId="77777777" w:rsidR="00814731" w:rsidRDefault="00814731">
      <w:pPr>
        <w:rPr>
          <w:rFonts w:ascii="Arial" w:hAnsi="Arial"/>
          <w:b/>
          <w:sz w:val="36"/>
        </w:rPr>
      </w:pPr>
    </w:p>
    <w:p w14:paraId="3060159A" w14:textId="77777777" w:rsidR="00814731" w:rsidRDefault="00814731">
      <w:pPr>
        <w:numPr>
          <w:ilvl w:val="0"/>
          <w:numId w:val="8"/>
        </w:numPr>
        <w:rPr>
          <w:rFonts w:ascii="Arial" w:hAnsi="Arial"/>
          <w:sz w:val="36"/>
        </w:rPr>
      </w:pPr>
      <w:r>
        <w:rPr>
          <w:rFonts w:ascii="Arial" w:hAnsi="Arial"/>
          <w:sz w:val="36"/>
        </w:rPr>
        <w:t xml:space="preserve">Resume </w:t>
      </w:r>
    </w:p>
    <w:p w14:paraId="71297801" w14:textId="77777777" w:rsidR="00814731" w:rsidRDefault="00814731">
      <w:pPr>
        <w:rPr>
          <w:rFonts w:ascii="Arial" w:hAnsi="Arial"/>
          <w:b/>
          <w:sz w:val="36"/>
        </w:rPr>
      </w:pPr>
    </w:p>
    <w:p w14:paraId="5EEDAE01" w14:textId="77777777" w:rsidR="00814731" w:rsidRDefault="00814731">
      <w:pPr>
        <w:numPr>
          <w:ilvl w:val="0"/>
          <w:numId w:val="8"/>
        </w:numPr>
        <w:rPr>
          <w:rFonts w:ascii="Arial" w:hAnsi="Arial"/>
          <w:sz w:val="36"/>
        </w:rPr>
      </w:pPr>
      <w:r>
        <w:rPr>
          <w:rFonts w:ascii="Arial" w:hAnsi="Arial"/>
          <w:sz w:val="36"/>
        </w:rPr>
        <w:t xml:space="preserve">Academic Records </w:t>
      </w:r>
    </w:p>
    <w:p w14:paraId="5F394F14" w14:textId="77777777" w:rsidR="00814731" w:rsidRDefault="00814731">
      <w:pPr>
        <w:rPr>
          <w:rFonts w:ascii="Arial" w:hAnsi="Arial"/>
          <w:b/>
          <w:sz w:val="36"/>
        </w:rPr>
      </w:pPr>
    </w:p>
    <w:p w14:paraId="349B8FA1" w14:textId="77777777" w:rsidR="00814731" w:rsidRDefault="00814731">
      <w:pPr>
        <w:numPr>
          <w:ilvl w:val="0"/>
          <w:numId w:val="8"/>
        </w:numPr>
        <w:rPr>
          <w:rFonts w:ascii="Arial" w:hAnsi="Arial"/>
          <w:sz w:val="36"/>
        </w:rPr>
      </w:pPr>
      <w:r>
        <w:rPr>
          <w:rFonts w:ascii="Arial" w:hAnsi="Arial"/>
          <w:sz w:val="36"/>
        </w:rPr>
        <w:t>Professional Courses, Workshops and</w:t>
      </w:r>
    </w:p>
    <w:p w14:paraId="4EE1D367" w14:textId="77777777" w:rsidR="00814731" w:rsidRDefault="00814731">
      <w:pPr>
        <w:ind w:left="570"/>
        <w:rPr>
          <w:rFonts w:ascii="Arial" w:hAnsi="Arial"/>
          <w:sz w:val="36"/>
        </w:rPr>
      </w:pPr>
      <w:r>
        <w:rPr>
          <w:rFonts w:ascii="Arial" w:hAnsi="Arial"/>
          <w:sz w:val="36"/>
        </w:rPr>
        <w:t xml:space="preserve">Seminars </w:t>
      </w:r>
    </w:p>
    <w:p w14:paraId="4877EDEF" w14:textId="77777777" w:rsidR="00814731" w:rsidRDefault="00814731">
      <w:pPr>
        <w:ind w:left="570"/>
        <w:rPr>
          <w:rFonts w:ascii="Arial" w:hAnsi="Arial"/>
          <w:sz w:val="36"/>
        </w:rPr>
      </w:pPr>
    </w:p>
    <w:p w14:paraId="3BEFC9A8" w14:textId="77777777" w:rsidR="00814731" w:rsidRDefault="00814731">
      <w:pPr>
        <w:numPr>
          <w:ilvl w:val="0"/>
          <w:numId w:val="8"/>
        </w:numPr>
        <w:rPr>
          <w:rFonts w:ascii="Arial" w:hAnsi="Arial"/>
          <w:sz w:val="36"/>
        </w:rPr>
      </w:pPr>
      <w:r>
        <w:rPr>
          <w:rFonts w:ascii="Arial" w:hAnsi="Arial"/>
          <w:sz w:val="36"/>
        </w:rPr>
        <w:t xml:space="preserve">Bibliography </w:t>
      </w:r>
    </w:p>
    <w:p w14:paraId="79181815" w14:textId="77777777" w:rsidR="00814731" w:rsidRDefault="00814731">
      <w:pPr>
        <w:rPr>
          <w:rFonts w:ascii="Arial" w:hAnsi="Arial"/>
          <w:sz w:val="36"/>
        </w:rPr>
      </w:pPr>
    </w:p>
    <w:p w14:paraId="2C60C69B" w14:textId="77777777" w:rsidR="00814731" w:rsidRDefault="00814731">
      <w:pPr>
        <w:numPr>
          <w:ilvl w:val="0"/>
          <w:numId w:val="8"/>
        </w:numPr>
        <w:rPr>
          <w:rFonts w:ascii="Arial" w:hAnsi="Arial"/>
          <w:sz w:val="36"/>
        </w:rPr>
      </w:pPr>
      <w:r>
        <w:rPr>
          <w:rFonts w:ascii="Arial" w:hAnsi="Arial"/>
          <w:sz w:val="36"/>
        </w:rPr>
        <w:t xml:space="preserve">Effective Ministry Experience </w:t>
      </w:r>
    </w:p>
    <w:p w14:paraId="17AFEE38" w14:textId="77777777" w:rsidR="00814731" w:rsidRDefault="00814731">
      <w:pPr>
        <w:rPr>
          <w:rFonts w:ascii="Arial" w:hAnsi="Arial"/>
          <w:sz w:val="36"/>
        </w:rPr>
      </w:pPr>
    </w:p>
    <w:p w14:paraId="53529FE0" w14:textId="77777777" w:rsidR="00814731" w:rsidRDefault="00814731">
      <w:pPr>
        <w:rPr>
          <w:rFonts w:ascii="Arial" w:hAnsi="Arial"/>
          <w:sz w:val="36"/>
        </w:rPr>
      </w:pPr>
    </w:p>
    <w:p w14:paraId="23CC43CC" w14:textId="77777777" w:rsidR="00814731" w:rsidRDefault="00814731">
      <w:pPr>
        <w:rPr>
          <w:rFonts w:ascii="Arial" w:hAnsi="Arial"/>
          <w:b/>
          <w:sz w:val="36"/>
        </w:rPr>
      </w:pPr>
    </w:p>
    <w:p w14:paraId="6E51A067" w14:textId="77777777" w:rsidR="00814731" w:rsidRDefault="00814731">
      <w:pPr>
        <w:rPr>
          <w:rFonts w:ascii="Arial" w:hAnsi="Arial"/>
          <w:b/>
          <w:sz w:val="36"/>
        </w:rPr>
      </w:pPr>
    </w:p>
    <w:p w14:paraId="4C839191" w14:textId="77777777" w:rsidR="00814731" w:rsidRDefault="00814731">
      <w:pPr>
        <w:rPr>
          <w:rFonts w:ascii="Arial" w:hAnsi="Arial"/>
          <w:b/>
          <w:sz w:val="36"/>
        </w:rPr>
      </w:pPr>
    </w:p>
    <w:p w14:paraId="6E745525" w14:textId="77777777" w:rsidR="00814731" w:rsidRDefault="00814731">
      <w:pPr>
        <w:rPr>
          <w:rFonts w:ascii="Arial" w:hAnsi="Arial"/>
          <w:b/>
          <w:sz w:val="36"/>
        </w:rPr>
      </w:pPr>
    </w:p>
    <w:p w14:paraId="7FF354BD" w14:textId="77777777" w:rsidR="00814731" w:rsidRDefault="00814731">
      <w:pPr>
        <w:rPr>
          <w:rFonts w:ascii="Arial" w:hAnsi="Arial"/>
          <w:b/>
          <w:sz w:val="36"/>
        </w:rPr>
      </w:pPr>
    </w:p>
    <w:p w14:paraId="3506D0DF" w14:textId="77777777" w:rsidR="00814731" w:rsidRDefault="00814731">
      <w:pPr>
        <w:rPr>
          <w:rFonts w:ascii="Arial" w:hAnsi="Arial"/>
          <w:b/>
          <w:sz w:val="36"/>
        </w:rPr>
      </w:pPr>
    </w:p>
    <w:p w14:paraId="6187B860" w14:textId="77777777" w:rsidR="00814731" w:rsidRDefault="00814731">
      <w:pPr>
        <w:rPr>
          <w:rFonts w:ascii="Arial" w:hAnsi="Arial"/>
          <w:b/>
          <w:sz w:val="36"/>
        </w:rPr>
      </w:pPr>
    </w:p>
    <w:p w14:paraId="2EB93203" w14:textId="77777777" w:rsidR="00814731" w:rsidRDefault="00814731">
      <w:pPr>
        <w:rPr>
          <w:rFonts w:ascii="Arial" w:hAnsi="Arial"/>
          <w:b/>
          <w:sz w:val="36"/>
        </w:rPr>
      </w:pPr>
    </w:p>
    <w:p w14:paraId="11C06F97" w14:textId="77777777" w:rsidR="00814731" w:rsidRDefault="00814731">
      <w:pPr>
        <w:rPr>
          <w:rFonts w:ascii="Arial" w:hAnsi="Arial"/>
          <w:b/>
          <w:sz w:val="36"/>
        </w:rPr>
      </w:pPr>
    </w:p>
    <w:p w14:paraId="1E85A6CF" w14:textId="77777777" w:rsidR="00814731" w:rsidRDefault="00814731">
      <w:pPr>
        <w:pBdr>
          <w:top w:val="threeDEngrave" w:sz="24" w:space="1" w:color="auto"/>
          <w:left w:val="threeDEngrave" w:sz="24" w:space="4" w:color="auto"/>
          <w:bottom w:val="threeDEmboss" w:sz="24" w:space="1" w:color="auto"/>
          <w:right w:val="threeDEmboss" w:sz="24" w:space="4" w:color="auto"/>
        </w:pBdr>
        <w:jc w:val="center"/>
        <w:rPr>
          <w:rFonts w:ascii="Arial" w:hAnsi="Arial"/>
          <w:b/>
          <w:sz w:val="28"/>
        </w:rPr>
      </w:pPr>
      <w:r>
        <w:rPr>
          <w:rFonts w:ascii="Arial" w:hAnsi="Arial"/>
          <w:b/>
          <w:sz w:val="28"/>
        </w:rPr>
        <w:t>INSTRUCTIONS FOR DEVELOPING PORTFOLIO</w:t>
      </w:r>
    </w:p>
    <w:p w14:paraId="085D1A76" w14:textId="77777777" w:rsidR="00814731" w:rsidRDefault="00814731">
      <w:pPr>
        <w:rPr>
          <w:rFonts w:ascii="Arial" w:hAnsi="Arial"/>
          <w:b/>
          <w:sz w:val="36"/>
        </w:rPr>
      </w:pPr>
    </w:p>
    <w:p w14:paraId="76CCCA60" w14:textId="77777777" w:rsidR="00814731" w:rsidRDefault="00814731">
      <w:pPr>
        <w:numPr>
          <w:ilvl w:val="0"/>
          <w:numId w:val="2"/>
        </w:numPr>
        <w:rPr>
          <w:rFonts w:ascii="Arial" w:hAnsi="Arial"/>
          <w:sz w:val="22"/>
        </w:rPr>
      </w:pPr>
      <w:r>
        <w:rPr>
          <w:rFonts w:ascii="Arial" w:hAnsi="Arial"/>
          <w:sz w:val="22"/>
        </w:rPr>
        <w:t>Complete the Application for Credit form, noting the course description(s) from the Course Description list for the course(s) for which you are seeking credit.  All of the materials gathered for the portfolio should demonstrate your knowledge of the various elements of the course description(s).  The materials gathered must reflect your personal experience and be prepared by you.</w:t>
      </w:r>
    </w:p>
    <w:p w14:paraId="297CB6D8" w14:textId="77777777" w:rsidR="00814731" w:rsidRDefault="00814731">
      <w:pPr>
        <w:rPr>
          <w:rFonts w:ascii="Arial" w:hAnsi="Arial"/>
          <w:sz w:val="22"/>
        </w:rPr>
      </w:pPr>
    </w:p>
    <w:p w14:paraId="307F3A96" w14:textId="77777777" w:rsidR="00814731" w:rsidRDefault="00814731">
      <w:pPr>
        <w:numPr>
          <w:ilvl w:val="0"/>
          <w:numId w:val="2"/>
        </w:numPr>
        <w:rPr>
          <w:rFonts w:ascii="Arial" w:hAnsi="Arial"/>
          <w:sz w:val="22"/>
        </w:rPr>
      </w:pPr>
      <w:r>
        <w:rPr>
          <w:rFonts w:ascii="Arial" w:hAnsi="Arial"/>
          <w:sz w:val="22"/>
        </w:rPr>
        <w:t>The resume form should give the evaluator an outline of your background and a summary overview of your experience.  Make it as complete as possible so the evaluator can have a good understanding of who you are and what you have done.</w:t>
      </w:r>
    </w:p>
    <w:p w14:paraId="1BF75639" w14:textId="77777777" w:rsidR="00814731" w:rsidRDefault="00814731">
      <w:pPr>
        <w:rPr>
          <w:rFonts w:ascii="Arial" w:hAnsi="Arial"/>
          <w:sz w:val="22"/>
        </w:rPr>
      </w:pPr>
    </w:p>
    <w:p w14:paraId="7AB3985A" w14:textId="77777777" w:rsidR="00814731" w:rsidRDefault="00FB61D7">
      <w:pPr>
        <w:numPr>
          <w:ilvl w:val="0"/>
          <w:numId w:val="2"/>
        </w:numPr>
        <w:rPr>
          <w:rFonts w:ascii="Arial" w:hAnsi="Arial"/>
          <w:sz w:val="22"/>
        </w:rPr>
      </w:pPr>
      <w:r>
        <w:rPr>
          <w:rFonts w:ascii="Arial" w:hAnsi="Arial"/>
          <w:sz w:val="22"/>
        </w:rPr>
        <w:t xml:space="preserve">If Education &amp; Clergy Development </w:t>
      </w:r>
      <w:r w:rsidR="00814731">
        <w:rPr>
          <w:rFonts w:ascii="Arial" w:hAnsi="Arial"/>
          <w:sz w:val="22"/>
        </w:rPr>
        <w:t>does not have a complete file of your transcripts, include them in your portfolio.  It is important that the evaluator be able to see all of the academic work you have done which may relate to the credit being sought.</w:t>
      </w:r>
    </w:p>
    <w:p w14:paraId="56E8B81E" w14:textId="77777777" w:rsidR="00814731" w:rsidRDefault="00814731">
      <w:pPr>
        <w:rPr>
          <w:rFonts w:ascii="Arial" w:hAnsi="Arial"/>
          <w:sz w:val="22"/>
        </w:rPr>
      </w:pPr>
    </w:p>
    <w:p w14:paraId="38EC47D1" w14:textId="77777777" w:rsidR="00814731" w:rsidRDefault="00814731">
      <w:pPr>
        <w:numPr>
          <w:ilvl w:val="0"/>
          <w:numId w:val="2"/>
        </w:numPr>
        <w:rPr>
          <w:rFonts w:ascii="Arial" w:hAnsi="Arial"/>
          <w:sz w:val="22"/>
        </w:rPr>
      </w:pPr>
      <w:r>
        <w:rPr>
          <w:rFonts w:ascii="Arial" w:hAnsi="Arial"/>
          <w:sz w:val="22"/>
        </w:rPr>
        <w:t>List the courses, workshops and seminars you have attended which relate directly to the course(s) for which credit is being sought.  Do not list unrelated events.  Describe the nature of the subjects discussed, the length of the sessions and any other information which will fully explain the nature of the event.  Attach documentation of your attendance (programs, attendance certificates, CEU certifications, brochures, etc.).</w:t>
      </w:r>
    </w:p>
    <w:p w14:paraId="5B8BEC80" w14:textId="77777777" w:rsidR="00814731" w:rsidRDefault="00814731"/>
    <w:p w14:paraId="21FCC098" w14:textId="77777777" w:rsidR="00814731" w:rsidRDefault="00814731">
      <w:pPr>
        <w:numPr>
          <w:ilvl w:val="0"/>
          <w:numId w:val="2"/>
        </w:numPr>
      </w:pPr>
      <w:r>
        <w:rPr>
          <w:rFonts w:ascii="Arial" w:hAnsi="Arial"/>
          <w:sz w:val="22"/>
        </w:rPr>
        <w:t>In the Bibliography list any books which you have read and which directly relate to the course.  Do not list books you have in your library that you have not read.</w:t>
      </w:r>
    </w:p>
    <w:p w14:paraId="787555BE" w14:textId="77777777" w:rsidR="00814731" w:rsidRDefault="00814731"/>
    <w:p w14:paraId="486741A6" w14:textId="77777777" w:rsidR="00814731" w:rsidRDefault="00814731">
      <w:pPr>
        <w:numPr>
          <w:ilvl w:val="0"/>
          <w:numId w:val="2"/>
        </w:numPr>
      </w:pPr>
      <w:r>
        <w:rPr>
          <w:rFonts w:ascii="Arial" w:hAnsi="Arial"/>
          <w:sz w:val="22"/>
        </w:rPr>
        <w:t>In this section we ask that you document any effective ministry that you have experienced in the area that you are applying for credit.  This should include any past or present ministry events.  Include the results of your ministry in this area.  What we are looking for is a clear indication that you have mastered an area of ministry to the point that effective ministry is taking place as a result of your mastery of this area of ministry training</w:t>
      </w:r>
      <w:r>
        <w:t>.</w:t>
      </w:r>
    </w:p>
    <w:p w14:paraId="3C4E5F3D" w14:textId="77777777" w:rsidR="00814731" w:rsidRDefault="00814731"/>
    <w:p w14:paraId="25A86A26" w14:textId="77777777" w:rsidR="00814731" w:rsidRDefault="00814731">
      <w:pPr>
        <w:numPr>
          <w:ilvl w:val="0"/>
          <w:numId w:val="2"/>
        </w:numPr>
      </w:pPr>
      <w:r>
        <w:rPr>
          <w:rFonts w:ascii="Arial" w:hAnsi="Arial"/>
          <w:sz w:val="22"/>
        </w:rPr>
        <w:t xml:space="preserve"> Send</w:t>
      </w:r>
      <w:r w:rsidR="00FB61D7">
        <w:rPr>
          <w:rFonts w:ascii="Arial" w:hAnsi="Arial"/>
          <w:sz w:val="22"/>
        </w:rPr>
        <w:t xml:space="preserve"> the completed portfolio to Education &amp; Clergy Development</w:t>
      </w:r>
      <w:r>
        <w:rPr>
          <w:rFonts w:ascii="Arial" w:hAnsi="Arial"/>
          <w:sz w:val="22"/>
        </w:rPr>
        <w:t xml:space="preserve"> at the </w:t>
      </w:r>
      <w:r w:rsidR="003340FF">
        <w:rPr>
          <w:rFonts w:ascii="Arial" w:hAnsi="Arial"/>
          <w:sz w:val="22"/>
        </w:rPr>
        <w:t>address listed on the front page.</w:t>
      </w:r>
      <w:r w:rsidR="00FB61D7">
        <w:rPr>
          <w:rFonts w:ascii="Arial" w:hAnsi="Arial"/>
          <w:sz w:val="22"/>
        </w:rPr>
        <w:t xml:space="preserve">  You will be sent </w:t>
      </w:r>
      <w:r>
        <w:rPr>
          <w:rFonts w:ascii="Arial" w:hAnsi="Arial"/>
          <w:sz w:val="22"/>
        </w:rPr>
        <w:t xml:space="preserve">updated </w:t>
      </w:r>
      <w:r w:rsidR="003340FF">
        <w:rPr>
          <w:rFonts w:ascii="Arial" w:hAnsi="Arial"/>
          <w:sz w:val="22"/>
        </w:rPr>
        <w:t>transcripts</w:t>
      </w:r>
      <w:r>
        <w:rPr>
          <w:rFonts w:ascii="Arial" w:hAnsi="Arial"/>
          <w:sz w:val="22"/>
        </w:rPr>
        <w:t xml:space="preserve"> based on the evaluation of your portfolio.  </w:t>
      </w:r>
    </w:p>
    <w:p w14:paraId="48FCF61E" w14:textId="77777777" w:rsidR="00814731" w:rsidRDefault="00814731"/>
    <w:p w14:paraId="2B7AAD39" w14:textId="77777777" w:rsidR="00814731" w:rsidRDefault="00814731">
      <w:pPr>
        <w:rPr>
          <w:rFonts w:ascii="Arial" w:hAnsi="Arial"/>
          <w:sz w:val="22"/>
        </w:rPr>
      </w:pPr>
    </w:p>
    <w:p w14:paraId="1C5432C2" w14:textId="77777777" w:rsidR="00814731" w:rsidRDefault="00814731">
      <w:pPr>
        <w:rPr>
          <w:rFonts w:ascii="Arial" w:hAnsi="Arial"/>
          <w:sz w:val="22"/>
        </w:rPr>
      </w:pPr>
    </w:p>
    <w:p w14:paraId="652C0827" w14:textId="77777777" w:rsidR="00814731" w:rsidRDefault="00814731">
      <w:pPr>
        <w:rPr>
          <w:rFonts w:ascii="Arial" w:hAnsi="Arial"/>
          <w:sz w:val="22"/>
        </w:rPr>
      </w:pPr>
    </w:p>
    <w:p w14:paraId="6541AB8A" w14:textId="77777777" w:rsidR="00814731" w:rsidRDefault="00814731">
      <w:pPr>
        <w:rPr>
          <w:rFonts w:ascii="Arial" w:hAnsi="Arial"/>
          <w:sz w:val="22"/>
        </w:rPr>
      </w:pPr>
    </w:p>
    <w:p w14:paraId="235EB223" w14:textId="77777777" w:rsidR="00814731" w:rsidRDefault="00814731">
      <w:pPr>
        <w:rPr>
          <w:rFonts w:ascii="Arial" w:hAnsi="Arial"/>
          <w:sz w:val="22"/>
        </w:rPr>
      </w:pPr>
    </w:p>
    <w:p w14:paraId="02E4BCDD" w14:textId="77777777" w:rsidR="00814731" w:rsidRDefault="00814731">
      <w:pPr>
        <w:rPr>
          <w:rFonts w:ascii="Arial" w:hAnsi="Arial"/>
          <w:sz w:val="22"/>
        </w:rPr>
      </w:pPr>
    </w:p>
    <w:p w14:paraId="1C2E1D17" w14:textId="77777777" w:rsidR="00814731" w:rsidRDefault="00814731">
      <w:pPr>
        <w:rPr>
          <w:rFonts w:ascii="Arial" w:hAnsi="Arial"/>
          <w:sz w:val="22"/>
        </w:rPr>
      </w:pPr>
    </w:p>
    <w:p w14:paraId="301EB4AE" w14:textId="77777777" w:rsidR="00814731" w:rsidRDefault="00814731">
      <w:pPr>
        <w:rPr>
          <w:rFonts w:ascii="Arial" w:hAnsi="Arial"/>
          <w:sz w:val="22"/>
        </w:rPr>
      </w:pPr>
    </w:p>
    <w:p w14:paraId="25063FF8" w14:textId="77777777" w:rsidR="00814731" w:rsidRDefault="00814731">
      <w:pPr>
        <w:rPr>
          <w:rFonts w:ascii="Arial" w:hAnsi="Arial"/>
          <w:sz w:val="22"/>
        </w:rPr>
      </w:pPr>
    </w:p>
    <w:p w14:paraId="7BD0CEE1" w14:textId="77777777" w:rsidR="00814731" w:rsidRDefault="00814731">
      <w:pPr>
        <w:rPr>
          <w:rFonts w:ascii="Arial" w:hAnsi="Arial"/>
          <w:sz w:val="22"/>
        </w:rPr>
      </w:pPr>
    </w:p>
    <w:p w14:paraId="149D7A03" w14:textId="77777777" w:rsidR="00814731" w:rsidRDefault="00814731">
      <w:pPr>
        <w:rPr>
          <w:rFonts w:ascii="Arial" w:hAnsi="Arial"/>
          <w:sz w:val="22"/>
        </w:rPr>
      </w:pPr>
    </w:p>
    <w:p w14:paraId="785E8AB2" w14:textId="77777777" w:rsidR="00814731" w:rsidRDefault="00814731">
      <w:pPr>
        <w:jc w:val="center"/>
        <w:rPr>
          <w:rFonts w:ascii="Arial" w:hAnsi="Arial"/>
          <w:b/>
          <w:sz w:val="28"/>
        </w:rPr>
      </w:pPr>
    </w:p>
    <w:p w14:paraId="5DFBC50D" w14:textId="77777777" w:rsidR="00814731" w:rsidRDefault="00814731">
      <w:pPr>
        <w:jc w:val="center"/>
        <w:rPr>
          <w:rFonts w:ascii="Arial" w:hAnsi="Arial"/>
          <w:b/>
          <w:sz w:val="28"/>
        </w:rPr>
      </w:pPr>
    </w:p>
    <w:p w14:paraId="1EC35D44" w14:textId="77777777" w:rsidR="00814731" w:rsidRDefault="00814731">
      <w:pPr>
        <w:pStyle w:val="Heading5"/>
      </w:pPr>
      <w:r>
        <w:t>APPLICATION FOR CREDIT FOR LEARNING GAINED THROUGH LIFE EXPERIENCE</w:t>
      </w:r>
    </w:p>
    <w:p w14:paraId="47DDAF80" w14:textId="77777777" w:rsidR="00814731" w:rsidRDefault="00814731">
      <w:pPr>
        <w:rPr>
          <w:rFonts w:ascii="Arial" w:hAnsi="Arial"/>
          <w:sz w:val="22"/>
        </w:rPr>
      </w:pPr>
    </w:p>
    <w:p w14:paraId="1EA2AB60" w14:textId="77777777" w:rsidR="00814731" w:rsidRDefault="00814731">
      <w:pPr>
        <w:rPr>
          <w:rFonts w:ascii="Arial" w:hAnsi="Arial"/>
          <w:sz w:val="22"/>
        </w:rPr>
      </w:pPr>
    </w:p>
    <w:p w14:paraId="61954E9A" w14:textId="77777777" w:rsidR="00814731" w:rsidRDefault="00814731">
      <w:pPr>
        <w:rPr>
          <w:rFonts w:ascii="Arial" w:hAnsi="Arial"/>
          <w:sz w:val="28"/>
        </w:rPr>
      </w:pPr>
      <w:r>
        <w:rPr>
          <w:rFonts w:ascii="Arial" w:hAnsi="Arial"/>
          <w:sz w:val="28"/>
        </w:rPr>
        <w:t>NAME_______________________________DATE______________</w:t>
      </w:r>
    </w:p>
    <w:p w14:paraId="37F543C9" w14:textId="77777777" w:rsidR="00814731" w:rsidRDefault="00814731">
      <w:pPr>
        <w:rPr>
          <w:rFonts w:ascii="Arial" w:hAnsi="Arial"/>
          <w:sz w:val="28"/>
        </w:rPr>
      </w:pPr>
    </w:p>
    <w:p w14:paraId="573647B1" w14:textId="77777777" w:rsidR="00814731" w:rsidRDefault="00814731">
      <w:pPr>
        <w:rPr>
          <w:rFonts w:ascii="Arial" w:hAnsi="Arial"/>
          <w:sz w:val="28"/>
        </w:rPr>
      </w:pPr>
      <w:r>
        <w:rPr>
          <w:rFonts w:ascii="Arial" w:hAnsi="Arial"/>
          <w:sz w:val="28"/>
        </w:rPr>
        <w:t>ADDRESS______________________________________________</w:t>
      </w:r>
    </w:p>
    <w:p w14:paraId="58692AB0" w14:textId="77777777" w:rsidR="00814731" w:rsidRDefault="00814731">
      <w:pPr>
        <w:rPr>
          <w:rFonts w:ascii="Arial" w:hAnsi="Arial"/>
          <w:sz w:val="28"/>
        </w:rPr>
      </w:pPr>
    </w:p>
    <w:p w14:paraId="55979686" w14:textId="77777777" w:rsidR="00814731" w:rsidRDefault="00814731">
      <w:pPr>
        <w:rPr>
          <w:rFonts w:ascii="Arial" w:hAnsi="Arial"/>
          <w:sz w:val="28"/>
        </w:rPr>
      </w:pPr>
      <w:r>
        <w:rPr>
          <w:rFonts w:ascii="Arial" w:hAnsi="Arial"/>
          <w:sz w:val="28"/>
        </w:rPr>
        <w:t>CITY______________________________STATE</w:t>
      </w:r>
      <w:r w:rsidR="00722C68">
        <w:rPr>
          <w:rFonts w:ascii="Arial" w:hAnsi="Arial"/>
          <w:sz w:val="28"/>
        </w:rPr>
        <w:t>/PROV</w:t>
      </w:r>
      <w:r>
        <w:rPr>
          <w:rFonts w:ascii="Arial" w:hAnsi="Arial"/>
          <w:sz w:val="28"/>
        </w:rPr>
        <w:t>______</w:t>
      </w:r>
      <w:r w:rsidR="00722C68">
        <w:rPr>
          <w:rFonts w:ascii="Arial" w:hAnsi="Arial"/>
          <w:sz w:val="28"/>
        </w:rPr>
        <w:t>___</w:t>
      </w:r>
    </w:p>
    <w:p w14:paraId="337684CC" w14:textId="77777777" w:rsidR="00722C68" w:rsidRDefault="00722C68">
      <w:pPr>
        <w:rPr>
          <w:rFonts w:ascii="Arial" w:hAnsi="Arial"/>
          <w:sz w:val="28"/>
        </w:rPr>
      </w:pPr>
    </w:p>
    <w:p w14:paraId="64D15216" w14:textId="77777777" w:rsidR="00814731" w:rsidRDefault="00814731">
      <w:pPr>
        <w:rPr>
          <w:rFonts w:ascii="Arial" w:hAnsi="Arial"/>
          <w:sz w:val="28"/>
        </w:rPr>
      </w:pPr>
      <w:r>
        <w:rPr>
          <w:rFonts w:ascii="Arial" w:hAnsi="Arial"/>
          <w:sz w:val="28"/>
        </w:rPr>
        <w:t>POSTAL CODE_____________</w:t>
      </w:r>
    </w:p>
    <w:p w14:paraId="4D46F6E0" w14:textId="77777777" w:rsidR="00814731" w:rsidRDefault="00814731">
      <w:pPr>
        <w:rPr>
          <w:rFonts w:ascii="Arial" w:hAnsi="Arial"/>
          <w:sz w:val="28"/>
        </w:rPr>
      </w:pPr>
    </w:p>
    <w:p w14:paraId="3679C3E5" w14:textId="77777777" w:rsidR="00814731" w:rsidRDefault="00814731">
      <w:pPr>
        <w:rPr>
          <w:rFonts w:ascii="Arial" w:hAnsi="Arial"/>
          <w:sz w:val="28"/>
        </w:rPr>
      </w:pPr>
      <w:r>
        <w:rPr>
          <w:rFonts w:ascii="Arial" w:hAnsi="Arial"/>
          <w:sz w:val="28"/>
        </w:rPr>
        <w:t>DISTRICT____________________________ ID#_______________</w:t>
      </w:r>
    </w:p>
    <w:p w14:paraId="785CFDD5" w14:textId="77777777" w:rsidR="00814731" w:rsidRDefault="00814731">
      <w:pPr>
        <w:rPr>
          <w:rFonts w:ascii="Arial" w:hAnsi="Arial"/>
          <w:sz w:val="28"/>
        </w:rPr>
      </w:pPr>
    </w:p>
    <w:p w14:paraId="2282C5D3" w14:textId="77777777" w:rsidR="00814731" w:rsidRDefault="00814731">
      <w:pPr>
        <w:rPr>
          <w:rFonts w:ascii="Arial" w:hAnsi="Arial"/>
          <w:sz w:val="28"/>
        </w:rPr>
      </w:pPr>
      <w:r>
        <w:rPr>
          <w:rFonts w:ascii="Arial" w:hAnsi="Arial"/>
          <w:sz w:val="28"/>
        </w:rPr>
        <w:t>COURSE TITLE (S) FOR WHICH YOU ARE ASKING FOR CREDIT:</w:t>
      </w:r>
    </w:p>
    <w:p w14:paraId="0DEBE36E" w14:textId="77777777" w:rsidR="00814731" w:rsidRDefault="00814731">
      <w:pPr>
        <w:rPr>
          <w:rFonts w:ascii="Arial" w:hAnsi="Arial"/>
          <w:sz w:val="28"/>
        </w:rPr>
      </w:pPr>
    </w:p>
    <w:p w14:paraId="2D80BA25" w14:textId="77777777" w:rsidR="00814731" w:rsidRDefault="00814731">
      <w:pPr>
        <w:rPr>
          <w:rFonts w:ascii="Arial" w:hAnsi="Arial"/>
          <w:sz w:val="28"/>
        </w:rPr>
      </w:pPr>
      <w:r>
        <w:rPr>
          <w:rFonts w:ascii="Arial" w:hAnsi="Arial"/>
          <w:sz w:val="28"/>
        </w:rPr>
        <w:t>_______________________________________________________</w:t>
      </w:r>
    </w:p>
    <w:p w14:paraId="3E71E659" w14:textId="77777777" w:rsidR="00814731" w:rsidRDefault="00814731">
      <w:pPr>
        <w:rPr>
          <w:rFonts w:ascii="Arial" w:hAnsi="Arial"/>
          <w:sz w:val="28"/>
        </w:rPr>
      </w:pPr>
    </w:p>
    <w:p w14:paraId="329EB40F" w14:textId="77777777" w:rsidR="00814731" w:rsidRDefault="00814731">
      <w:pPr>
        <w:rPr>
          <w:rFonts w:ascii="Arial" w:hAnsi="Arial"/>
          <w:sz w:val="28"/>
        </w:rPr>
      </w:pPr>
      <w:r>
        <w:rPr>
          <w:rFonts w:ascii="Arial" w:hAnsi="Arial"/>
          <w:sz w:val="28"/>
        </w:rPr>
        <w:t>_______________________________________________________</w:t>
      </w:r>
    </w:p>
    <w:p w14:paraId="0D6E611E" w14:textId="77777777" w:rsidR="00814731" w:rsidRDefault="00814731">
      <w:pPr>
        <w:rPr>
          <w:rFonts w:ascii="Arial" w:hAnsi="Arial"/>
          <w:sz w:val="28"/>
        </w:rPr>
      </w:pPr>
    </w:p>
    <w:p w14:paraId="5E90822E" w14:textId="77777777" w:rsidR="00814731" w:rsidRDefault="00814731">
      <w:pPr>
        <w:rPr>
          <w:rFonts w:ascii="Arial" w:hAnsi="Arial"/>
          <w:sz w:val="28"/>
        </w:rPr>
      </w:pPr>
      <w:r>
        <w:rPr>
          <w:rFonts w:ascii="Arial" w:hAnsi="Arial"/>
          <w:sz w:val="28"/>
        </w:rPr>
        <w:t>_______________________________________________________</w:t>
      </w:r>
    </w:p>
    <w:p w14:paraId="68DF0715" w14:textId="77777777" w:rsidR="00814731" w:rsidRDefault="00814731">
      <w:pPr>
        <w:rPr>
          <w:rFonts w:ascii="Arial" w:hAnsi="Arial"/>
          <w:sz w:val="22"/>
        </w:rPr>
      </w:pPr>
    </w:p>
    <w:p w14:paraId="4F1FB1CE" w14:textId="77777777" w:rsidR="00814731" w:rsidRDefault="00814731">
      <w:pPr>
        <w:rPr>
          <w:rFonts w:ascii="Arial" w:hAnsi="Arial"/>
          <w:sz w:val="22"/>
        </w:rPr>
      </w:pPr>
    </w:p>
    <w:p w14:paraId="0DF50B5F" w14:textId="77777777" w:rsidR="00814731" w:rsidRPr="0037771F" w:rsidRDefault="00814731">
      <w:pPr>
        <w:rPr>
          <w:rFonts w:ascii="Arial" w:hAnsi="Arial"/>
          <w:b/>
          <w:sz w:val="22"/>
        </w:rPr>
      </w:pPr>
      <w:r w:rsidRPr="0037771F">
        <w:rPr>
          <w:rFonts w:ascii="Arial" w:hAnsi="Arial"/>
          <w:b/>
          <w:sz w:val="22"/>
        </w:rPr>
        <w:t>_______________________________________________________________________</w:t>
      </w:r>
    </w:p>
    <w:p w14:paraId="0CC205B2" w14:textId="77777777" w:rsidR="00814731" w:rsidRPr="0037771F" w:rsidRDefault="00814731">
      <w:pPr>
        <w:rPr>
          <w:rFonts w:ascii="Arial" w:hAnsi="Arial"/>
          <w:b/>
          <w:sz w:val="22"/>
        </w:rPr>
      </w:pPr>
    </w:p>
    <w:p w14:paraId="0A612A66" w14:textId="77777777" w:rsidR="0037771F" w:rsidRDefault="0037771F" w:rsidP="0037771F">
      <w:pPr>
        <w:rPr>
          <w:rFonts w:ascii="Arial" w:hAnsi="Arial"/>
          <w:sz w:val="28"/>
        </w:rPr>
      </w:pPr>
      <w:r>
        <w:rPr>
          <w:rFonts w:ascii="Arial" w:hAnsi="Arial"/>
          <w:sz w:val="28"/>
        </w:rPr>
        <w:t>_______________________________________________________</w:t>
      </w:r>
    </w:p>
    <w:p w14:paraId="4CA44F64" w14:textId="77777777" w:rsidR="0037771F" w:rsidRDefault="0037771F" w:rsidP="0037771F">
      <w:pPr>
        <w:rPr>
          <w:rFonts w:ascii="Arial" w:hAnsi="Arial"/>
          <w:sz w:val="28"/>
        </w:rPr>
      </w:pPr>
    </w:p>
    <w:p w14:paraId="56867BFB" w14:textId="77777777" w:rsidR="0037771F" w:rsidRDefault="0037771F" w:rsidP="0037771F">
      <w:pPr>
        <w:rPr>
          <w:rFonts w:ascii="Arial" w:hAnsi="Arial"/>
          <w:sz w:val="28"/>
        </w:rPr>
      </w:pPr>
      <w:r>
        <w:rPr>
          <w:rFonts w:ascii="Arial" w:hAnsi="Arial"/>
          <w:sz w:val="28"/>
        </w:rPr>
        <w:t>_______________________________________________________</w:t>
      </w:r>
    </w:p>
    <w:p w14:paraId="004F1F0F" w14:textId="77777777" w:rsidR="0037771F" w:rsidRDefault="0037771F" w:rsidP="0037771F">
      <w:pPr>
        <w:rPr>
          <w:rFonts w:ascii="Arial" w:hAnsi="Arial"/>
          <w:sz w:val="28"/>
        </w:rPr>
      </w:pPr>
    </w:p>
    <w:p w14:paraId="766731E0" w14:textId="77777777" w:rsidR="0037771F" w:rsidRDefault="0037771F" w:rsidP="0037771F">
      <w:pPr>
        <w:rPr>
          <w:rFonts w:ascii="Arial" w:hAnsi="Arial"/>
          <w:sz w:val="28"/>
        </w:rPr>
      </w:pPr>
      <w:r>
        <w:rPr>
          <w:rFonts w:ascii="Arial" w:hAnsi="Arial"/>
          <w:sz w:val="28"/>
        </w:rPr>
        <w:t>_______________________________________________________</w:t>
      </w:r>
    </w:p>
    <w:p w14:paraId="6FF15DC1" w14:textId="77777777" w:rsidR="00814731" w:rsidRPr="0037771F" w:rsidRDefault="00814731">
      <w:pPr>
        <w:rPr>
          <w:rFonts w:ascii="Arial" w:hAnsi="Arial"/>
          <w:b/>
          <w:sz w:val="22"/>
        </w:rPr>
      </w:pPr>
    </w:p>
    <w:p w14:paraId="19A69540" w14:textId="77777777" w:rsidR="00814731" w:rsidRDefault="00814731">
      <w:pPr>
        <w:rPr>
          <w:rFonts w:ascii="Arial" w:hAnsi="Arial"/>
          <w:sz w:val="22"/>
        </w:rPr>
      </w:pPr>
    </w:p>
    <w:p w14:paraId="26B86D87" w14:textId="77777777" w:rsidR="00814731" w:rsidRDefault="00814731">
      <w:pPr>
        <w:rPr>
          <w:rFonts w:ascii="Arial" w:hAnsi="Arial"/>
          <w:sz w:val="22"/>
        </w:rPr>
      </w:pPr>
    </w:p>
    <w:p w14:paraId="0C4E8D24" w14:textId="77777777" w:rsidR="00814731" w:rsidRDefault="00814731">
      <w:pPr>
        <w:rPr>
          <w:rFonts w:ascii="Arial" w:hAnsi="Arial"/>
          <w:sz w:val="22"/>
        </w:rPr>
      </w:pPr>
    </w:p>
    <w:p w14:paraId="3C89614A" w14:textId="77777777" w:rsidR="00814731" w:rsidRDefault="00814731">
      <w:pPr>
        <w:rPr>
          <w:rFonts w:ascii="Arial" w:hAnsi="Arial"/>
          <w:sz w:val="22"/>
        </w:rPr>
      </w:pPr>
    </w:p>
    <w:p w14:paraId="7D662B19" w14:textId="77777777" w:rsidR="00814731" w:rsidRDefault="00814731">
      <w:pPr>
        <w:rPr>
          <w:rFonts w:ascii="Arial" w:hAnsi="Arial"/>
          <w:sz w:val="22"/>
        </w:rPr>
      </w:pPr>
    </w:p>
    <w:p w14:paraId="53904868" w14:textId="77777777" w:rsidR="00814731" w:rsidRDefault="00814731">
      <w:pPr>
        <w:rPr>
          <w:rFonts w:ascii="Arial" w:hAnsi="Arial"/>
          <w:sz w:val="22"/>
        </w:rPr>
      </w:pPr>
      <w:r>
        <w:rPr>
          <w:rFonts w:ascii="Arial" w:hAnsi="Arial"/>
          <w:sz w:val="22"/>
        </w:rPr>
        <w:t>I hereby certify that the information included in this portfolio correctly reflects my personal experience and that I personally prepared this portfolio.</w:t>
      </w:r>
    </w:p>
    <w:p w14:paraId="61368E07" w14:textId="77777777" w:rsidR="00814731" w:rsidRDefault="00814731">
      <w:pPr>
        <w:rPr>
          <w:rFonts w:ascii="Arial" w:hAnsi="Arial"/>
          <w:sz w:val="22"/>
        </w:rPr>
      </w:pPr>
    </w:p>
    <w:p w14:paraId="04F390FE" w14:textId="77777777" w:rsidR="00814731" w:rsidRDefault="00814731">
      <w:pPr>
        <w:rPr>
          <w:rFonts w:ascii="Arial" w:hAnsi="Arial"/>
          <w:sz w:val="22"/>
        </w:rPr>
      </w:pPr>
    </w:p>
    <w:p w14:paraId="0F0E09B6" w14:textId="77777777" w:rsidR="00814731" w:rsidRDefault="00814731">
      <w:pPr>
        <w:rPr>
          <w:rFonts w:ascii="Arial" w:hAnsi="Arial"/>
          <w:sz w:val="22"/>
        </w:rPr>
      </w:pPr>
      <w:r>
        <w:rPr>
          <w:rFonts w:ascii="Arial" w:hAnsi="Arial"/>
          <w:sz w:val="22"/>
        </w:rPr>
        <w:t>__________________________________________________ Signature of student</w:t>
      </w:r>
    </w:p>
    <w:p w14:paraId="28974FC1" w14:textId="77777777" w:rsidR="00814731" w:rsidRDefault="00814731">
      <w:pPr>
        <w:rPr>
          <w:rFonts w:ascii="Arial" w:hAnsi="Arial"/>
          <w:sz w:val="22"/>
        </w:rPr>
      </w:pPr>
    </w:p>
    <w:p w14:paraId="4FDB6146" w14:textId="77777777" w:rsidR="00814731" w:rsidRDefault="00814731">
      <w:pPr>
        <w:jc w:val="center"/>
        <w:rPr>
          <w:rFonts w:ascii="Arial" w:hAnsi="Arial"/>
          <w:b/>
          <w:sz w:val="28"/>
        </w:rPr>
      </w:pPr>
    </w:p>
    <w:p w14:paraId="2E2FA32E" w14:textId="77777777" w:rsidR="00814731" w:rsidRDefault="00814731">
      <w:pPr>
        <w:jc w:val="center"/>
        <w:rPr>
          <w:rFonts w:ascii="Arial" w:hAnsi="Arial"/>
          <w:b/>
          <w:sz w:val="28"/>
        </w:rPr>
      </w:pPr>
    </w:p>
    <w:p w14:paraId="7493F300" w14:textId="77777777" w:rsidR="00814731" w:rsidRDefault="00814731">
      <w:pPr>
        <w:jc w:val="center"/>
        <w:rPr>
          <w:rFonts w:ascii="Arial" w:hAnsi="Arial"/>
          <w:b/>
          <w:sz w:val="28"/>
        </w:rPr>
      </w:pPr>
    </w:p>
    <w:p w14:paraId="6ADE384A" w14:textId="77777777" w:rsidR="00814731" w:rsidRDefault="00814731">
      <w:pPr>
        <w:jc w:val="center"/>
        <w:rPr>
          <w:rFonts w:ascii="Arial" w:hAnsi="Arial"/>
          <w:b/>
          <w:sz w:val="28"/>
        </w:rPr>
      </w:pPr>
    </w:p>
    <w:p w14:paraId="6A22614C" w14:textId="77777777" w:rsidR="006E6409" w:rsidRDefault="006E6409">
      <w:pPr>
        <w:jc w:val="center"/>
        <w:rPr>
          <w:rFonts w:ascii="Arial" w:hAnsi="Arial"/>
          <w:b/>
          <w:sz w:val="28"/>
        </w:rPr>
      </w:pPr>
    </w:p>
    <w:p w14:paraId="43FB8889" w14:textId="77777777" w:rsidR="006E6409" w:rsidRDefault="006E6409">
      <w:pPr>
        <w:jc w:val="center"/>
        <w:rPr>
          <w:rFonts w:ascii="Arial" w:hAnsi="Arial"/>
          <w:b/>
          <w:sz w:val="28"/>
        </w:rPr>
      </w:pPr>
    </w:p>
    <w:p w14:paraId="23B1C723" w14:textId="77777777" w:rsidR="006E6409" w:rsidRDefault="006E6409">
      <w:pPr>
        <w:jc w:val="center"/>
        <w:rPr>
          <w:rFonts w:ascii="Arial" w:hAnsi="Arial"/>
          <w:b/>
          <w:sz w:val="28"/>
        </w:rPr>
      </w:pPr>
    </w:p>
    <w:p w14:paraId="76315B9C" w14:textId="77777777" w:rsidR="006E6409" w:rsidRDefault="006E6409">
      <w:pPr>
        <w:jc w:val="center"/>
        <w:rPr>
          <w:rFonts w:ascii="Arial" w:hAnsi="Arial"/>
          <w:b/>
          <w:sz w:val="28"/>
        </w:rPr>
      </w:pPr>
    </w:p>
    <w:p w14:paraId="5E945DF7" w14:textId="77777777" w:rsidR="006E6409" w:rsidRDefault="006E6409">
      <w:pPr>
        <w:jc w:val="center"/>
        <w:rPr>
          <w:rFonts w:ascii="Arial" w:hAnsi="Arial"/>
          <w:b/>
          <w:sz w:val="28"/>
        </w:rPr>
      </w:pPr>
    </w:p>
    <w:p w14:paraId="7CE5B4F4" w14:textId="77777777" w:rsidR="006E6409" w:rsidRDefault="006E6409">
      <w:pPr>
        <w:jc w:val="center"/>
        <w:rPr>
          <w:rFonts w:ascii="Arial" w:hAnsi="Arial"/>
          <w:b/>
          <w:sz w:val="28"/>
        </w:rPr>
      </w:pPr>
    </w:p>
    <w:p w14:paraId="135BE7E2" w14:textId="77777777" w:rsidR="006E6409" w:rsidRDefault="006E6409">
      <w:pPr>
        <w:jc w:val="center"/>
        <w:rPr>
          <w:rFonts w:ascii="Arial" w:hAnsi="Arial"/>
          <w:b/>
          <w:sz w:val="28"/>
        </w:rPr>
      </w:pPr>
    </w:p>
    <w:p w14:paraId="47DB8AAA" w14:textId="77777777" w:rsidR="006E6409" w:rsidRDefault="006E6409">
      <w:pPr>
        <w:jc w:val="center"/>
        <w:rPr>
          <w:rFonts w:ascii="Arial" w:hAnsi="Arial"/>
          <w:b/>
          <w:sz w:val="28"/>
        </w:rPr>
      </w:pPr>
    </w:p>
    <w:p w14:paraId="4C637320" w14:textId="77777777" w:rsidR="006E6409" w:rsidRDefault="006E6409">
      <w:pPr>
        <w:jc w:val="center"/>
        <w:rPr>
          <w:rFonts w:ascii="Arial" w:hAnsi="Arial"/>
          <w:b/>
          <w:sz w:val="28"/>
        </w:rPr>
      </w:pPr>
    </w:p>
    <w:p w14:paraId="1E446486" w14:textId="77777777" w:rsidR="006E6409" w:rsidRDefault="006E6409">
      <w:pPr>
        <w:jc w:val="center"/>
        <w:rPr>
          <w:rFonts w:ascii="Arial" w:hAnsi="Arial"/>
          <w:b/>
          <w:sz w:val="28"/>
        </w:rPr>
      </w:pPr>
    </w:p>
    <w:p w14:paraId="40D1309C" w14:textId="77777777" w:rsidR="006E6409" w:rsidRDefault="006E6409">
      <w:pPr>
        <w:jc w:val="center"/>
        <w:rPr>
          <w:rFonts w:ascii="Arial" w:hAnsi="Arial"/>
          <w:b/>
          <w:sz w:val="28"/>
        </w:rPr>
      </w:pPr>
    </w:p>
    <w:p w14:paraId="3442B8E6" w14:textId="77777777" w:rsidR="006E6409" w:rsidRDefault="006E6409">
      <w:pPr>
        <w:jc w:val="center"/>
        <w:rPr>
          <w:rFonts w:ascii="Arial" w:hAnsi="Arial"/>
          <w:b/>
          <w:sz w:val="28"/>
        </w:rPr>
      </w:pPr>
    </w:p>
    <w:p w14:paraId="7EBC1C6D" w14:textId="77777777" w:rsidR="006E6409" w:rsidRDefault="006E6409">
      <w:pPr>
        <w:jc w:val="center"/>
        <w:rPr>
          <w:rFonts w:ascii="Arial" w:hAnsi="Arial"/>
          <w:b/>
          <w:sz w:val="28"/>
        </w:rPr>
      </w:pPr>
    </w:p>
    <w:p w14:paraId="119B8FBD" w14:textId="77777777" w:rsidR="006E6409" w:rsidRDefault="006E6409">
      <w:pPr>
        <w:jc w:val="center"/>
        <w:rPr>
          <w:rFonts w:ascii="Arial" w:hAnsi="Arial"/>
          <w:b/>
          <w:sz w:val="28"/>
        </w:rPr>
      </w:pPr>
    </w:p>
    <w:p w14:paraId="17E60F2B" w14:textId="77777777" w:rsidR="006E6409" w:rsidRDefault="006E6409">
      <w:pPr>
        <w:jc w:val="center"/>
        <w:rPr>
          <w:rFonts w:ascii="Arial" w:hAnsi="Arial"/>
          <w:b/>
          <w:sz w:val="28"/>
        </w:rPr>
      </w:pPr>
    </w:p>
    <w:p w14:paraId="6FE09F5D" w14:textId="77777777" w:rsidR="006E6409" w:rsidRDefault="006E6409">
      <w:pPr>
        <w:jc w:val="center"/>
        <w:rPr>
          <w:rFonts w:ascii="Arial" w:hAnsi="Arial"/>
          <w:b/>
          <w:sz w:val="28"/>
        </w:rPr>
      </w:pPr>
    </w:p>
    <w:p w14:paraId="174E9C36" w14:textId="77777777" w:rsidR="006E6409" w:rsidRDefault="006E6409">
      <w:pPr>
        <w:jc w:val="center"/>
        <w:rPr>
          <w:rFonts w:ascii="Arial" w:hAnsi="Arial"/>
          <w:b/>
          <w:sz w:val="28"/>
        </w:rPr>
      </w:pPr>
    </w:p>
    <w:p w14:paraId="3DCB8CF9" w14:textId="77777777" w:rsidR="006E6409" w:rsidRDefault="006E6409">
      <w:pPr>
        <w:jc w:val="center"/>
        <w:rPr>
          <w:rFonts w:ascii="Arial" w:hAnsi="Arial"/>
          <w:b/>
          <w:sz w:val="28"/>
        </w:rPr>
      </w:pPr>
    </w:p>
    <w:p w14:paraId="44EBFFA1" w14:textId="77777777" w:rsidR="006E6409" w:rsidRDefault="006E6409">
      <w:pPr>
        <w:jc w:val="center"/>
        <w:rPr>
          <w:rFonts w:ascii="Arial" w:hAnsi="Arial"/>
          <w:b/>
          <w:sz w:val="28"/>
        </w:rPr>
      </w:pPr>
    </w:p>
    <w:p w14:paraId="2CBA8ECB" w14:textId="77777777" w:rsidR="006E6409" w:rsidRDefault="006E6409">
      <w:pPr>
        <w:jc w:val="center"/>
        <w:rPr>
          <w:rFonts w:ascii="Arial" w:hAnsi="Arial"/>
          <w:b/>
          <w:sz w:val="28"/>
        </w:rPr>
      </w:pPr>
    </w:p>
    <w:p w14:paraId="0C04CA48" w14:textId="77777777" w:rsidR="006E6409" w:rsidRDefault="006E6409">
      <w:pPr>
        <w:jc w:val="center"/>
        <w:rPr>
          <w:rFonts w:ascii="Arial" w:hAnsi="Arial"/>
          <w:b/>
          <w:sz w:val="28"/>
        </w:rPr>
      </w:pPr>
    </w:p>
    <w:p w14:paraId="2ED0D90A" w14:textId="77777777" w:rsidR="006E6409" w:rsidRDefault="006E6409">
      <w:pPr>
        <w:jc w:val="center"/>
        <w:rPr>
          <w:rFonts w:ascii="Arial" w:hAnsi="Arial"/>
          <w:b/>
          <w:sz w:val="28"/>
        </w:rPr>
      </w:pPr>
    </w:p>
    <w:p w14:paraId="1D2326E8" w14:textId="77777777" w:rsidR="006E6409" w:rsidRDefault="006E6409">
      <w:pPr>
        <w:jc w:val="center"/>
        <w:rPr>
          <w:rFonts w:ascii="Arial" w:hAnsi="Arial"/>
          <w:b/>
          <w:sz w:val="28"/>
        </w:rPr>
      </w:pPr>
    </w:p>
    <w:p w14:paraId="689856B0" w14:textId="77777777" w:rsidR="006E6409" w:rsidRDefault="006E6409">
      <w:pPr>
        <w:jc w:val="center"/>
        <w:rPr>
          <w:rFonts w:ascii="Arial" w:hAnsi="Arial"/>
          <w:b/>
          <w:sz w:val="28"/>
        </w:rPr>
      </w:pPr>
    </w:p>
    <w:p w14:paraId="374297EC" w14:textId="77777777" w:rsidR="006E6409" w:rsidRDefault="006E6409">
      <w:pPr>
        <w:jc w:val="center"/>
        <w:rPr>
          <w:rFonts w:ascii="Arial" w:hAnsi="Arial"/>
          <w:b/>
          <w:sz w:val="28"/>
        </w:rPr>
      </w:pPr>
    </w:p>
    <w:p w14:paraId="10CB077D" w14:textId="77777777" w:rsidR="006E6409" w:rsidRDefault="006E6409">
      <w:pPr>
        <w:jc w:val="center"/>
        <w:rPr>
          <w:rFonts w:ascii="Arial" w:hAnsi="Arial"/>
          <w:b/>
          <w:sz w:val="28"/>
        </w:rPr>
      </w:pPr>
    </w:p>
    <w:p w14:paraId="57EAF637" w14:textId="77777777" w:rsidR="006E6409" w:rsidRDefault="006E6409">
      <w:pPr>
        <w:jc w:val="center"/>
        <w:rPr>
          <w:rFonts w:ascii="Arial" w:hAnsi="Arial"/>
          <w:b/>
          <w:sz w:val="28"/>
        </w:rPr>
      </w:pPr>
    </w:p>
    <w:p w14:paraId="6BF47179" w14:textId="77777777" w:rsidR="006E6409" w:rsidRDefault="006E6409">
      <w:pPr>
        <w:jc w:val="center"/>
        <w:rPr>
          <w:rFonts w:ascii="Arial" w:hAnsi="Arial"/>
          <w:b/>
          <w:sz w:val="28"/>
        </w:rPr>
      </w:pPr>
    </w:p>
    <w:p w14:paraId="1BB21277" w14:textId="77777777" w:rsidR="006E6409" w:rsidRDefault="006E6409">
      <w:pPr>
        <w:jc w:val="center"/>
        <w:rPr>
          <w:rFonts w:ascii="Arial" w:hAnsi="Arial"/>
          <w:b/>
          <w:sz w:val="28"/>
        </w:rPr>
      </w:pPr>
    </w:p>
    <w:p w14:paraId="197B1B1A" w14:textId="77777777" w:rsidR="006E6409" w:rsidRDefault="006E6409">
      <w:pPr>
        <w:jc w:val="center"/>
        <w:rPr>
          <w:rFonts w:ascii="Arial" w:hAnsi="Arial"/>
          <w:b/>
          <w:sz w:val="28"/>
        </w:rPr>
      </w:pPr>
    </w:p>
    <w:p w14:paraId="22CB6CF1" w14:textId="77777777" w:rsidR="006E6409" w:rsidRDefault="006E6409">
      <w:pPr>
        <w:jc w:val="center"/>
        <w:rPr>
          <w:rFonts w:ascii="Arial" w:hAnsi="Arial"/>
          <w:b/>
          <w:sz w:val="28"/>
        </w:rPr>
      </w:pPr>
    </w:p>
    <w:p w14:paraId="711F31BD" w14:textId="77777777" w:rsidR="006E6409" w:rsidRDefault="006E6409">
      <w:pPr>
        <w:jc w:val="center"/>
        <w:rPr>
          <w:rFonts w:ascii="Arial" w:hAnsi="Arial"/>
          <w:b/>
          <w:sz w:val="28"/>
        </w:rPr>
      </w:pPr>
    </w:p>
    <w:p w14:paraId="54C417D8" w14:textId="77777777" w:rsidR="006E6409" w:rsidRDefault="006E6409">
      <w:pPr>
        <w:jc w:val="center"/>
        <w:rPr>
          <w:rFonts w:ascii="Arial" w:hAnsi="Arial"/>
          <w:b/>
          <w:sz w:val="28"/>
        </w:rPr>
      </w:pPr>
    </w:p>
    <w:p w14:paraId="01D3A0CD" w14:textId="77777777" w:rsidR="006E6409" w:rsidRDefault="006E6409">
      <w:pPr>
        <w:jc w:val="center"/>
        <w:rPr>
          <w:rFonts w:ascii="Arial" w:hAnsi="Arial"/>
          <w:b/>
          <w:sz w:val="28"/>
        </w:rPr>
      </w:pPr>
    </w:p>
    <w:p w14:paraId="2ECC7818" w14:textId="77777777" w:rsidR="006E6409" w:rsidRDefault="006E6409">
      <w:pPr>
        <w:jc w:val="center"/>
        <w:rPr>
          <w:rFonts w:ascii="Arial" w:hAnsi="Arial"/>
          <w:b/>
          <w:sz w:val="28"/>
        </w:rPr>
      </w:pPr>
    </w:p>
    <w:p w14:paraId="7527FD38" w14:textId="77777777" w:rsidR="006E6409" w:rsidRDefault="006E6409">
      <w:pPr>
        <w:jc w:val="center"/>
        <w:rPr>
          <w:rFonts w:ascii="Arial" w:hAnsi="Arial"/>
          <w:b/>
          <w:sz w:val="28"/>
        </w:rPr>
      </w:pPr>
    </w:p>
    <w:p w14:paraId="1A2A4FA6" w14:textId="77777777" w:rsidR="006E6409" w:rsidRDefault="006E6409">
      <w:pPr>
        <w:jc w:val="center"/>
        <w:rPr>
          <w:rFonts w:ascii="Arial" w:hAnsi="Arial"/>
          <w:b/>
          <w:sz w:val="28"/>
        </w:rPr>
      </w:pPr>
    </w:p>
    <w:p w14:paraId="643E41FC" w14:textId="77777777" w:rsidR="006E6409" w:rsidRDefault="006E6409">
      <w:pPr>
        <w:jc w:val="center"/>
        <w:rPr>
          <w:rFonts w:ascii="Arial" w:hAnsi="Arial"/>
          <w:b/>
          <w:sz w:val="28"/>
        </w:rPr>
      </w:pPr>
    </w:p>
    <w:p w14:paraId="4376409B" w14:textId="77777777" w:rsidR="006E6409" w:rsidRDefault="006E6409">
      <w:pPr>
        <w:jc w:val="center"/>
        <w:rPr>
          <w:rFonts w:ascii="Arial" w:hAnsi="Arial"/>
          <w:b/>
          <w:sz w:val="28"/>
        </w:rPr>
      </w:pPr>
    </w:p>
    <w:p w14:paraId="2A994EE7" w14:textId="77777777" w:rsidR="006E6409" w:rsidRDefault="006E6409">
      <w:pPr>
        <w:jc w:val="center"/>
        <w:rPr>
          <w:rFonts w:ascii="Arial" w:hAnsi="Arial"/>
          <w:b/>
          <w:sz w:val="28"/>
        </w:rPr>
      </w:pPr>
    </w:p>
    <w:p w14:paraId="5674D087" w14:textId="77777777" w:rsidR="006E6409" w:rsidRDefault="006E6409">
      <w:pPr>
        <w:jc w:val="center"/>
        <w:rPr>
          <w:rFonts w:ascii="Arial" w:hAnsi="Arial"/>
          <w:b/>
          <w:sz w:val="28"/>
        </w:rPr>
      </w:pPr>
    </w:p>
    <w:p w14:paraId="5A70B85D" w14:textId="77777777" w:rsidR="006E6409" w:rsidRDefault="006E6409">
      <w:pPr>
        <w:jc w:val="center"/>
        <w:rPr>
          <w:rFonts w:ascii="Arial" w:hAnsi="Arial"/>
          <w:b/>
          <w:sz w:val="28"/>
        </w:rPr>
      </w:pPr>
    </w:p>
    <w:p w14:paraId="315DA226" w14:textId="77777777" w:rsidR="00A32D5E" w:rsidRPr="00F9116F" w:rsidRDefault="00A32D5E" w:rsidP="00F9116F">
      <w:pPr>
        <w:pStyle w:val="Heading5"/>
      </w:pPr>
      <w:r w:rsidRPr="00443E8F">
        <w:t xml:space="preserve">Academic Training Requirements of the Wesleyan Church </w:t>
      </w:r>
    </w:p>
    <w:tbl>
      <w:tblPr>
        <w:tblpPr w:leftFromText="180" w:rightFromText="180" w:vertAnchor="text"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20"/>
        <w:gridCol w:w="1170"/>
        <w:gridCol w:w="1530"/>
        <w:gridCol w:w="1170"/>
        <w:gridCol w:w="1980"/>
      </w:tblGrid>
      <w:tr w:rsidR="00A32D5E" w14:paraId="3C178A01" w14:textId="77777777" w:rsidTr="00B84D1F">
        <w:tc>
          <w:tcPr>
            <w:tcW w:w="2988" w:type="dxa"/>
          </w:tcPr>
          <w:p w14:paraId="702267E4" w14:textId="77777777" w:rsidR="00A32D5E" w:rsidRDefault="00A32D5E" w:rsidP="00B84D1F">
            <w:pPr>
              <w:pStyle w:val="Heading2"/>
              <w:rPr>
                <w:i w:val="0"/>
              </w:rPr>
            </w:pPr>
            <w:r>
              <w:rPr>
                <w:i w:val="0"/>
              </w:rPr>
              <w:t>Category/Class</w:t>
            </w:r>
          </w:p>
        </w:tc>
        <w:tc>
          <w:tcPr>
            <w:tcW w:w="720" w:type="dxa"/>
          </w:tcPr>
          <w:p w14:paraId="72F878BB" w14:textId="77777777" w:rsidR="00A32D5E" w:rsidRDefault="00A32D5E" w:rsidP="00B84D1F">
            <w:pPr>
              <w:rPr>
                <w:b/>
                <w:sz w:val="14"/>
              </w:rPr>
            </w:pPr>
            <w:r>
              <w:rPr>
                <w:b/>
                <w:sz w:val="14"/>
              </w:rPr>
              <w:t>Class</w:t>
            </w:r>
          </w:p>
          <w:p w14:paraId="413C9525" w14:textId="77777777" w:rsidR="00A32D5E" w:rsidRDefault="00A32D5E" w:rsidP="00B84D1F">
            <w:pPr>
              <w:rPr>
                <w:b/>
                <w:sz w:val="10"/>
              </w:rPr>
            </w:pPr>
            <w:r>
              <w:rPr>
                <w:b/>
                <w:sz w:val="14"/>
              </w:rPr>
              <w:t>Number</w:t>
            </w:r>
          </w:p>
        </w:tc>
        <w:tc>
          <w:tcPr>
            <w:tcW w:w="1170" w:type="dxa"/>
          </w:tcPr>
          <w:p w14:paraId="4C3285FB" w14:textId="77777777" w:rsidR="00A32D5E" w:rsidRPr="008757E1" w:rsidRDefault="00A32D5E" w:rsidP="00B84D1F">
            <w:pPr>
              <w:pStyle w:val="Heading3"/>
              <w:rPr>
                <w:rFonts w:ascii="Times New Roman" w:hAnsi="Times New Roman"/>
                <w:sz w:val="18"/>
              </w:rPr>
            </w:pPr>
            <w:r w:rsidRPr="008757E1">
              <w:rPr>
                <w:rFonts w:ascii="Times New Roman" w:hAnsi="Times New Roman"/>
                <w:sz w:val="18"/>
              </w:rPr>
              <w:t>Ordained</w:t>
            </w:r>
          </w:p>
        </w:tc>
        <w:tc>
          <w:tcPr>
            <w:tcW w:w="1530" w:type="dxa"/>
          </w:tcPr>
          <w:p w14:paraId="494ACA58" w14:textId="77777777" w:rsidR="00A32D5E" w:rsidRPr="008757E1" w:rsidRDefault="00A32D5E" w:rsidP="00B84D1F">
            <w:pPr>
              <w:pStyle w:val="Heading4"/>
              <w:rPr>
                <w:rFonts w:ascii="Times New Roman" w:hAnsi="Times New Roman"/>
              </w:rPr>
            </w:pPr>
            <w:r w:rsidRPr="008757E1">
              <w:rPr>
                <w:rFonts w:ascii="Times New Roman" w:hAnsi="Times New Roman"/>
              </w:rPr>
              <w:t>Commissioned</w:t>
            </w:r>
          </w:p>
        </w:tc>
        <w:tc>
          <w:tcPr>
            <w:tcW w:w="1170" w:type="dxa"/>
          </w:tcPr>
          <w:p w14:paraId="55417BD7" w14:textId="77777777" w:rsidR="00A32D5E" w:rsidRPr="008757E1" w:rsidRDefault="00A32D5E" w:rsidP="00B84D1F">
            <w:pPr>
              <w:rPr>
                <w:b/>
                <w:sz w:val="18"/>
                <w:szCs w:val="18"/>
              </w:rPr>
            </w:pPr>
            <w:r w:rsidRPr="008757E1">
              <w:rPr>
                <w:b/>
                <w:sz w:val="18"/>
                <w:szCs w:val="18"/>
              </w:rPr>
              <w:t>Lay Special Worker</w:t>
            </w:r>
          </w:p>
        </w:tc>
        <w:tc>
          <w:tcPr>
            <w:tcW w:w="1980" w:type="dxa"/>
          </w:tcPr>
          <w:p w14:paraId="4C38DA32" w14:textId="77777777" w:rsidR="00A32D5E" w:rsidRPr="008757E1" w:rsidRDefault="00A32D5E" w:rsidP="00B84D1F">
            <w:pPr>
              <w:rPr>
                <w:b/>
                <w:sz w:val="18"/>
                <w:szCs w:val="18"/>
              </w:rPr>
            </w:pPr>
            <w:r w:rsidRPr="008757E1">
              <w:rPr>
                <w:b/>
                <w:sz w:val="18"/>
                <w:szCs w:val="18"/>
              </w:rPr>
              <w:t>Lay Minister</w:t>
            </w:r>
          </w:p>
        </w:tc>
      </w:tr>
      <w:tr w:rsidR="00A32D5E" w14:paraId="3B95B152" w14:textId="77777777" w:rsidTr="00B84D1F">
        <w:tc>
          <w:tcPr>
            <w:tcW w:w="2988" w:type="dxa"/>
          </w:tcPr>
          <w:p w14:paraId="6E161A08" w14:textId="77777777" w:rsidR="00A32D5E" w:rsidRDefault="00A32D5E" w:rsidP="00B84D1F">
            <w:pPr>
              <w:pStyle w:val="Heading1"/>
              <w:rPr>
                <w:rFonts w:ascii="BrightBeam" w:hAnsi="BrightBeam"/>
                <w:b w:val="0"/>
              </w:rPr>
            </w:pPr>
            <w:r>
              <w:rPr>
                <w:rFonts w:ascii="BrightBeam" w:hAnsi="BrightBeam"/>
                <w:b w:val="0"/>
              </w:rPr>
              <w:t>General Ed</w:t>
            </w:r>
          </w:p>
        </w:tc>
        <w:tc>
          <w:tcPr>
            <w:tcW w:w="720" w:type="dxa"/>
          </w:tcPr>
          <w:p w14:paraId="60F1A4A8" w14:textId="77777777" w:rsidR="00A32D5E" w:rsidRDefault="00A32D5E" w:rsidP="00B84D1F">
            <w:pPr>
              <w:rPr>
                <w:sz w:val="10"/>
              </w:rPr>
            </w:pPr>
          </w:p>
        </w:tc>
        <w:tc>
          <w:tcPr>
            <w:tcW w:w="1170" w:type="dxa"/>
          </w:tcPr>
          <w:p w14:paraId="3146B5B2" w14:textId="77777777" w:rsidR="00A32D5E" w:rsidRDefault="00A32D5E" w:rsidP="00B84D1F"/>
        </w:tc>
        <w:tc>
          <w:tcPr>
            <w:tcW w:w="1530" w:type="dxa"/>
          </w:tcPr>
          <w:p w14:paraId="00B54064" w14:textId="77777777" w:rsidR="00A32D5E" w:rsidRDefault="00A32D5E" w:rsidP="00B84D1F"/>
        </w:tc>
        <w:tc>
          <w:tcPr>
            <w:tcW w:w="1170" w:type="dxa"/>
          </w:tcPr>
          <w:p w14:paraId="4473DDD2" w14:textId="77777777" w:rsidR="00A32D5E" w:rsidRDefault="00A32D5E" w:rsidP="00B84D1F"/>
        </w:tc>
        <w:tc>
          <w:tcPr>
            <w:tcW w:w="1980" w:type="dxa"/>
          </w:tcPr>
          <w:p w14:paraId="2C11A28C" w14:textId="77777777" w:rsidR="00A32D5E" w:rsidRDefault="00A32D5E" w:rsidP="00B84D1F"/>
        </w:tc>
      </w:tr>
      <w:tr w:rsidR="00A32D5E" w14:paraId="35C56366" w14:textId="77777777" w:rsidTr="00B84D1F">
        <w:tc>
          <w:tcPr>
            <w:tcW w:w="2988" w:type="dxa"/>
          </w:tcPr>
          <w:p w14:paraId="78C0762B" w14:textId="77777777" w:rsidR="00A32D5E" w:rsidRDefault="00A32D5E" w:rsidP="00B84D1F">
            <w:pPr>
              <w:rPr>
                <w:sz w:val="18"/>
              </w:rPr>
            </w:pPr>
            <w:r>
              <w:rPr>
                <w:sz w:val="18"/>
              </w:rPr>
              <w:t>Sociology or Cultural  Anthropology</w:t>
            </w:r>
          </w:p>
        </w:tc>
        <w:tc>
          <w:tcPr>
            <w:tcW w:w="720" w:type="dxa"/>
          </w:tcPr>
          <w:p w14:paraId="0A825898" w14:textId="77777777" w:rsidR="00A32D5E" w:rsidRDefault="00A32D5E" w:rsidP="00B84D1F">
            <w:pPr>
              <w:rPr>
                <w:sz w:val="18"/>
              </w:rPr>
            </w:pPr>
            <w:r>
              <w:rPr>
                <w:sz w:val="18"/>
              </w:rPr>
              <w:t>C21</w:t>
            </w:r>
          </w:p>
        </w:tc>
        <w:tc>
          <w:tcPr>
            <w:tcW w:w="1170" w:type="dxa"/>
          </w:tcPr>
          <w:p w14:paraId="458D7431" w14:textId="77777777" w:rsidR="00A32D5E" w:rsidRDefault="00A32D5E" w:rsidP="00B84D1F">
            <w:pPr>
              <w:rPr>
                <w:sz w:val="18"/>
              </w:rPr>
            </w:pPr>
            <w:r>
              <w:rPr>
                <w:sz w:val="18"/>
              </w:rPr>
              <w:t>Required</w:t>
            </w:r>
          </w:p>
        </w:tc>
        <w:tc>
          <w:tcPr>
            <w:tcW w:w="1530" w:type="dxa"/>
          </w:tcPr>
          <w:p w14:paraId="5EAF65BF" w14:textId="77777777" w:rsidR="00A32D5E" w:rsidRDefault="00A32D5E" w:rsidP="00B84D1F">
            <w:pPr>
              <w:rPr>
                <w:sz w:val="18"/>
              </w:rPr>
            </w:pPr>
          </w:p>
        </w:tc>
        <w:tc>
          <w:tcPr>
            <w:tcW w:w="1170" w:type="dxa"/>
          </w:tcPr>
          <w:p w14:paraId="09DF4A73" w14:textId="77777777" w:rsidR="00A32D5E" w:rsidRDefault="00A32D5E" w:rsidP="00B84D1F">
            <w:pPr>
              <w:rPr>
                <w:sz w:val="18"/>
              </w:rPr>
            </w:pPr>
          </w:p>
        </w:tc>
        <w:tc>
          <w:tcPr>
            <w:tcW w:w="1980" w:type="dxa"/>
          </w:tcPr>
          <w:p w14:paraId="5637CD22" w14:textId="77777777" w:rsidR="00A32D5E" w:rsidRDefault="00A32D5E" w:rsidP="00B84D1F">
            <w:pPr>
              <w:rPr>
                <w:sz w:val="18"/>
              </w:rPr>
            </w:pPr>
          </w:p>
        </w:tc>
      </w:tr>
      <w:tr w:rsidR="00A32D5E" w14:paraId="1A8B68E3" w14:textId="77777777" w:rsidTr="00B84D1F">
        <w:tc>
          <w:tcPr>
            <w:tcW w:w="2988" w:type="dxa"/>
          </w:tcPr>
          <w:p w14:paraId="708315EB" w14:textId="77777777" w:rsidR="00A32D5E" w:rsidRDefault="00A32D5E" w:rsidP="00B84D1F">
            <w:pPr>
              <w:rPr>
                <w:sz w:val="18"/>
              </w:rPr>
            </w:pPr>
            <w:r>
              <w:rPr>
                <w:sz w:val="18"/>
              </w:rPr>
              <w:t>Psychology</w:t>
            </w:r>
          </w:p>
        </w:tc>
        <w:tc>
          <w:tcPr>
            <w:tcW w:w="720" w:type="dxa"/>
          </w:tcPr>
          <w:p w14:paraId="6FECDEB7" w14:textId="77777777" w:rsidR="00A32D5E" w:rsidRDefault="00A32D5E" w:rsidP="00B84D1F">
            <w:pPr>
              <w:rPr>
                <w:sz w:val="18"/>
              </w:rPr>
            </w:pPr>
            <w:r>
              <w:rPr>
                <w:sz w:val="18"/>
              </w:rPr>
              <w:t>C22</w:t>
            </w:r>
          </w:p>
        </w:tc>
        <w:tc>
          <w:tcPr>
            <w:tcW w:w="1170" w:type="dxa"/>
          </w:tcPr>
          <w:p w14:paraId="6D29068B" w14:textId="77777777" w:rsidR="00A32D5E" w:rsidRDefault="00A32D5E" w:rsidP="00B84D1F">
            <w:pPr>
              <w:rPr>
                <w:sz w:val="18"/>
              </w:rPr>
            </w:pPr>
            <w:r>
              <w:rPr>
                <w:sz w:val="18"/>
              </w:rPr>
              <w:t>Required</w:t>
            </w:r>
          </w:p>
        </w:tc>
        <w:tc>
          <w:tcPr>
            <w:tcW w:w="1530" w:type="dxa"/>
          </w:tcPr>
          <w:p w14:paraId="59ECEA45" w14:textId="77777777" w:rsidR="00A32D5E" w:rsidRDefault="00A32D5E" w:rsidP="00B84D1F">
            <w:pPr>
              <w:rPr>
                <w:sz w:val="18"/>
              </w:rPr>
            </w:pPr>
          </w:p>
        </w:tc>
        <w:tc>
          <w:tcPr>
            <w:tcW w:w="1170" w:type="dxa"/>
          </w:tcPr>
          <w:p w14:paraId="70E448EF" w14:textId="77777777" w:rsidR="00A32D5E" w:rsidRDefault="00A32D5E" w:rsidP="00B84D1F">
            <w:pPr>
              <w:rPr>
                <w:sz w:val="18"/>
              </w:rPr>
            </w:pPr>
          </w:p>
        </w:tc>
        <w:tc>
          <w:tcPr>
            <w:tcW w:w="1980" w:type="dxa"/>
          </w:tcPr>
          <w:p w14:paraId="00CED9EF" w14:textId="77777777" w:rsidR="00A32D5E" w:rsidRDefault="00A32D5E" w:rsidP="00B84D1F">
            <w:pPr>
              <w:rPr>
                <w:sz w:val="18"/>
              </w:rPr>
            </w:pPr>
          </w:p>
        </w:tc>
      </w:tr>
      <w:tr w:rsidR="00A32D5E" w14:paraId="736C24EB" w14:textId="77777777" w:rsidTr="00B84D1F">
        <w:tc>
          <w:tcPr>
            <w:tcW w:w="2988" w:type="dxa"/>
          </w:tcPr>
          <w:p w14:paraId="714395BE" w14:textId="77777777" w:rsidR="00A32D5E" w:rsidRDefault="00A32D5E" w:rsidP="00B84D1F">
            <w:pPr>
              <w:rPr>
                <w:sz w:val="18"/>
              </w:rPr>
            </w:pPr>
            <w:r>
              <w:rPr>
                <w:sz w:val="18"/>
              </w:rPr>
              <w:t>Philosophy/Ethics</w:t>
            </w:r>
          </w:p>
        </w:tc>
        <w:tc>
          <w:tcPr>
            <w:tcW w:w="720" w:type="dxa"/>
          </w:tcPr>
          <w:p w14:paraId="48D49817" w14:textId="77777777" w:rsidR="00A32D5E" w:rsidRDefault="00A32D5E" w:rsidP="00B84D1F">
            <w:pPr>
              <w:rPr>
                <w:sz w:val="18"/>
              </w:rPr>
            </w:pPr>
            <w:r>
              <w:rPr>
                <w:sz w:val="18"/>
              </w:rPr>
              <w:t>C31</w:t>
            </w:r>
          </w:p>
        </w:tc>
        <w:tc>
          <w:tcPr>
            <w:tcW w:w="1170" w:type="dxa"/>
          </w:tcPr>
          <w:p w14:paraId="1EDB888B" w14:textId="77777777" w:rsidR="00A32D5E" w:rsidRDefault="00A32D5E" w:rsidP="00B84D1F">
            <w:pPr>
              <w:rPr>
                <w:sz w:val="18"/>
              </w:rPr>
            </w:pPr>
            <w:r>
              <w:rPr>
                <w:sz w:val="18"/>
              </w:rPr>
              <w:t>Required</w:t>
            </w:r>
          </w:p>
        </w:tc>
        <w:tc>
          <w:tcPr>
            <w:tcW w:w="1530" w:type="dxa"/>
          </w:tcPr>
          <w:p w14:paraId="6711FC55" w14:textId="77777777" w:rsidR="00A32D5E" w:rsidRDefault="00A32D5E" w:rsidP="00B84D1F">
            <w:pPr>
              <w:rPr>
                <w:sz w:val="18"/>
              </w:rPr>
            </w:pPr>
          </w:p>
        </w:tc>
        <w:tc>
          <w:tcPr>
            <w:tcW w:w="1170" w:type="dxa"/>
          </w:tcPr>
          <w:p w14:paraId="380A3FCA" w14:textId="77777777" w:rsidR="00A32D5E" w:rsidRDefault="00A32D5E" w:rsidP="00B84D1F">
            <w:pPr>
              <w:rPr>
                <w:sz w:val="18"/>
              </w:rPr>
            </w:pPr>
          </w:p>
        </w:tc>
        <w:tc>
          <w:tcPr>
            <w:tcW w:w="1980" w:type="dxa"/>
          </w:tcPr>
          <w:p w14:paraId="7C3E0C55" w14:textId="77777777" w:rsidR="00A32D5E" w:rsidRDefault="00A32D5E" w:rsidP="00B84D1F">
            <w:pPr>
              <w:rPr>
                <w:sz w:val="18"/>
              </w:rPr>
            </w:pPr>
          </w:p>
        </w:tc>
      </w:tr>
      <w:tr w:rsidR="00A32D5E" w14:paraId="2C33740B" w14:textId="77777777" w:rsidTr="00B84D1F">
        <w:tc>
          <w:tcPr>
            <w:tcW w:w="2988" w:type="dxa"/>
          </w:tcPr>
          <w:p w14:paraId="16D137F2" w14:textId="77777777" w:rsidR="00A32D5E" w:rsidRDefault="00A32D5E" w:rsidP="00B84D1F"/>
        </w:tc>
        <w:tc>
          <w:tcPr>
            <w:tcW w:w="720" w:type="dxa"/>
          </w:tcPr>
          <w:p w14:paraId="735BFA08" w14:textId="77777777" w:rsidR="00A32D5E" w:rsidRDefault="00A32D5E" w:rsidP="00B84D1F"/>
        </w:tc>
        <w:tc>
          <w:tcPr>
            <w:tcW w:w="1170" w:type="dxa"/>
          </w:tcPr>
          <w:p w14:paraId="2A93EACF" w14:textId="77777777" w:rsidR="00A32D5E" w:rsidRDefault="00A32D5E" w:rsidP="00B84D1F"/>
        </w:tc>
        <w:tc>
          <w:tcPr>
            <w:tcW w:w="1530" w:type="dxa"/>
          </w:tcPr>
          <w:p w14:paraId="07A3E23E" w14:textId="77777777" w:rsidR="00A32D5E" w:rsidRDefault="00A32D5E" w:rsidP="00B84D1F"/>
        </w:tc>
        <w:tc>
          <w:tcPr>
            <w:tcW w:w="1170" w:type="dxa"/>
          </w:tcPr>
          <w:p w14:paraId="352B0C3D" w14:textId="77777777" w:rsidR="00A32D5E" w:rsidRDefault="00A32D5E" w:rsidP="00B84D1F"/>
        </w:tc>
        <w:tc>
          <w:tcPr>
            <w:tcW w:w="1980" w:type="dxa"/>
          </w:tcPr>
          <w:p w14:paraId="4F813DFA" w14:textId="77777777" w:rsidR="00A32D5E" w:rsidRDefault="00A32D5E" w:rsidP="00B84D1F"/>
        </w:tc>
      </w:tr>
      <w:tr w:rsidR="00A32D5E" w14:paraId="449CA630" w14:textId="77777777" w:rsidTr="00B84D1F">
        <w:tc>
          <w:tcPr>
            <w:tcW w:w="2988" w:type="dxa"/>
          </w:tcPr>
          <w:p w14:paraId="4CF783C4" w14:textId="77777777" w:rsidR="00A32D5E" w:rsidRDefault="00A32D5E" w:rsidP="00B84D1F">
            <w:pPr>
              <w:pStyle w:val="Heading7"/>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clear" w:pos="20016"/>
                <w:tab w:val="clear" w:pos="20736"/>
                <w:tab w:val="clear" w:pos="21456"/>
                <w:tab w:val="clear" w:pos="22176"/>
                <w:tab w:val="clear" w:pos="22896"/>
                <w:tab w:val="clear" w:pos="23616"/>
                <w:tab w:val="clear" w:pos="24336"/>
                <w:tab w:val="clear" w:pos="25056"/>
                <w:tab w:val="clear" w:pos="25776"/>
                <w:tab w:val="clear" w:pos="26496"/>
                <w:tab w:val="clear" w:pos="27216"/>
              </w:tabs>
            </w:pPr>
            <w:r>
              <w:t>Bible</w:t>
            </w:r>
          </w:p>
        </w:tc>
        <w:tc>
          <w:tcPr>
            <w:tcW w:w="720" w:type="dxa"/>
          </w:tcPr>
          <w:p w14:paraId="4E86D1C4" w14:textId="77777777" w:rsidR="00A32D5E" w:rsidRDefault="00A32D5E" w:rsidP="00B84D1F"/>
        </w:tc>
        <w:tc>
          <w:tcPr>
            <w:tcW w:w="1170" w:type="dxa"/>
          </w:tcPr>
          <w:p w14:paraId="252A24B2" w14:textId="77777777" w:rsidR="00A32D5E" w:rsidRDefault="00A32D5E" w:rsidP="00B84D1F">
            <w:pPr>
              <w:rPr>
                <w:b/>
                <w:sz w:val="18"/>
              </w:rPr>
            </w:pPr>
          </w:p>
        </w:tc>
        <w:tc>
          <w:tcPr>
            <w:tcW w:w="1530" w:type="dxa"/>
          </w:tcPr>
          <w:p w14:paraId="5CCE87FF" w14:textId="77777777" w:rsidR="00A32D5E" w:rsidRDefault="00A32D5E" w:rsidP="00B84D1F"/>
        </w:tc>
        <w:tc>
          <w:tcPr>
            <w:tcW w:w="1170" w:type="dxa"/>
          </w:tcPr>
          <w:p w14:paraId="7A44187A" w14:textId="77777777" w:rsidR="00A32D5E" w:rsidRDefault="00A32D5E" w:rsidP="00B84D1F"/>
        </w:tc>
        <w:tc>
          <w:tcPr>
            <w:tcW w:w="1980" w:type="dxa"/>
          </w:tcPr>
          <w:p w14:paraId="216BEE2B" w14:textId="77777777" w:rsidR="00A32D5E" w:rsidRDefault="00A32D5E" w:rsidP="00B84D1F">
            <w:r>
              <w:rPr>
                <w:sz w:val="16"/>
              </w:rPr>
              <w:t>*Choose one from C03, C04 or C14</w:t>
            </w:r>
          </w:p>
        </w:tc>
      </w:tr>
      <w:tr w:rsidR="00A32D5E" w14:paraId="2F7BFFF8" w14:textId="77777777" w:rsidTr="00B84D1F">
        <w:tc>
          <w:tcPr>
            <w:tcW w:w="2988" w:type="dxa"/>
          </w:tcPr>
          <w:p w14:paraId="48A04C9D" w14:textId="77777777" w:rsidR="00A32D5E" w:rsidRDefault="00A32D5E" w:rsidP="00B84D1F">
            <w:pPr>
              <w:rPr>
                <w:b/>
                <w:i/>
                <w:sz w:val="18"/>
              </w:rPr>
            </w:pPr>
            <w:r>
              <w:rPr>
                <w:b/>
                <w:i/>
                <w:sz w:val="18"/>
              </w:rPr>
              <w:t>*Old Testament Intro</w:t>
            </w:r>
          </w:p>
        </w:tc>
        <w:tc>
          <w:tcPr>
            <w:tcW w:w="720" w:type="dxa"/>
          </w:tcPr>
          <w:p w14:paraId="48A80052" w14:textId="77777777" w:rsidR="00A32D5E" w:rsidRDefault="00A32D5E" w:rsidP="00B84D1F">
            <w:pPr>
              <w:rPr>
                <w:sz w:val="18"/>
              </w:rPr>
            </w:pPr>
            <w:r>
              <w:rPr>
                <w:sz w:val="18"/>
              </w:rPr>
              <w:t>C03</w:t>
            </w:r>
          </w:p>
        </w:tc>
        <w:tc>
          <w:tcPr>
            <w:tcW w:w="1170" w:type="dxa"/>
          </w:tcPr>
          <w:p w14:paraId="70212918" w14:textId="77777777" w:rsidR="00A32D5E" w:rsidRDefault="00A32D5E" w:rsidP="00B84D1F">
            <w:pPr>
              <w:rPr>
                <w:sz w:val="18"/>
              </w:rPr>
            </w:pPr>
            <w:r>
              <w:rPr>
                <w:sz w:val="18"/>
              </w:rPr>
              <w:t>Required</w:t>
            </w:r>
          </w:p>
        </w:tc>
        <w:tc>
          <w:tcPr>
            <w:tcW w:w="1530" w:type="dxa"/>
          </w:tcPr>
          <w:p w14:paraId="43327FB8" w14:textId="77777777" w:rsidR="00A32D5E" w:rsidRDefault="00A32D5E" w:rsidP="00B84D1F">
            <w:pPr>
              <w:rPr>
                <w:sz w:val="18"/>
              </w:rPr>
            </w:pPr>
            <w:r>
              <w:rPr>
                <w:sz w:val="18"/>
              </w:rPr>
              <w:t>Required</w:t>
            </w:r>
          </w:p>
        </w:tc>
        <w:tc>
          <w:tcPr>
            <w:tcW w:w="1170" w:type="dxa"/>
          </w:tcPr>
          <w:p w14:paraId="035A9562" w14:textId="77777777" w:rsidR="00A32D5E" w:rsidRDefault="00A32D5E" w:rsidP="00B84D1F">
            <w:pPr>
              <w:rPr>
                <w:sz w:val="18"/>
              </w:rPr>
            </w:pPr>
            <w:r>
              <w:rPr>
                <w:sz w:val="18"/>
              </w:rPr>
              <w:t>Required</w:t>
            </w:r>
          </w:p>
        </w:tc>
        <w:tc>
          <w:tcPr>
            <w:tcW w:w="1980" w:type="dxa"/>
          </w:tcPr>
          <w:p w14:paraId="4521746B" w14:textId="77777777" w:rsidR="00A32D5E" w:rsidRDefault="00A32D5E" w:rsidP="00B84D1F">
            <w:pPr>
              <w:rPr>
                <w:sz w:val="16"/>
              </w:rPr>
            </w:pPr>
            <w:r>
              <w:rPr>
                <w:sz w:val="16"/>
              </w:rPr>
              <w:t>*</w:t>
            </w:r>
          </w:p>
        </w:tc>
      </w:tr>
      <w:tr w:rsidR="00A32D5E" w14:paraId="2944B9AA" w14:textId="77777777" w:rsidTr="00B84D1F">
        <w:tc>
          <w:tcPr>
            <w:tcW w:w="2988" w:type="dxa"/>
          </w:tcPr>
          <w:p w14:paraId="4317916E" w14:textId="77777777" w:rsidR="00A32D5E" w:rsidRDefault="00A32D5E" w:rsidP="00B84D1F">
            <w:pPr>
              <w:rPr>
                <w:b/>
                <w:i/>
                <w:sz w:val="18"/>
              </w:rPr>
            </w:pPr>
            <w:r>
              <w:rPr>
                <w:b/>
                <w:i/>
                <w:sz w:val="18"/>
              </w:rPr>
              <w:t>*New Testament Intro</w:t>
            </w:r>
          </w:p>
        </w:tc>
        <w:tc>
          <w:tcPr>
            <w:tcW w:w="720" w:type="dxa"/>
          </w:tcPr>
          <w:p w14:paraId="7A32F59C" w14:textId="77777777" w:rsidR="00A32D5E" w:rsidRDefault="00A32D5E" w:rsidP="00B84D1F">
            <w:pPr>
              <w:rPr>
                <w:sz w:val="18"/>
              </w:rPr>
            </w:pPr>
            <w:r>
              <w:rPr>
                <w:sz w:val="18"/>
              </w:rPr>
              <w:t>C04</w:t>
            </w:r>
          </w:p>
        </w:tc>
        <w:tc>
          <w:tcPr>
            <w:tcW w:w="1170" w:type="dxa"/>
          </w:tcPr>
          <w:p w14:paraId="10055AE9" w14:textId="77777777" w:rsidR="00A32D5E" w:rsidRDefault="00A32D5E" w:rsidP="00B84D1F">
            <w:pPr>
              <w:rPr>
                <w:sz w:val="18"/>
              </w:rPr>
            </w:pPr>
            <w:r>
              <w:rPr>
                <w:sz w:val="18"/>
              </w:rPr>
              <w:t>Required</w:t>
            </w:r>
          </w:p>
        </w:tc>
        <w:tc>
          <w:tcPr>
            <w:tcW w:w="1530" w:type="dxa"/>
          </w:tcPr>
          <w:p w14:paraId="387D4C3A" w14:textId="77777777" w:rsidR="00A32D5E" w:rsidRDefault="00A32D5E" w:rsidP="00B84D1F">
            <w:pPr>
              <w:rPr>
                <w:sz w:val="18"/>
              </w:rPr>
            </w:pPr>
            <w:r>
              <w:rPr>
                <w:sz w:val="18"/>
              </w:rPr>
              <w:t>Required</w:t>
            </w:r>
          </w:p>
        </w:tc>
        <w:tc>
          <w:tcPr>
            <w:tcW w:w="1170" w:type="dxa"/>
          </w:tcPr>
          <w:p w14:paraId="39E20DA9" w14:textId="77777777" w:rsidR="00A32D5E" w:rsidRDefault="00A32D5E" w:rsidP="00B84D1F">
            <w:pPr>
              <w:rPr>
                <w:sz w:val="18"/>
              </w:rPr>
            </w:pPr>
            <w:r>
              <w:rPr>
                <w:sz w:val="18"/>
              </w:rPr>
              <w:t>Required</w:t>
            </w:r>
          </w:p>
        </w:tc>
        <w:tc>
          <w:tcPr>
            <w:tcW w:w="1980" w:type="dxa"/>
          </w:tcPr>
          <w:p w14:paraId="3032D5E7" w14:textId="77777777" w:rsidR="00A32D5E" w:rsidRDefault="00A32D5E" w:rsidP="00B84D1F">
            <w:pPr>
              <w:rPr>
                <w:sz w:val="18"/>
              </w:rPr>
            </w:pPr>
            <w:r>
              <w:rPr>
                <w:sz w:val="18"/>
              </w:rPr>
              <w:t>*</w:t>
            </w:r>
          </w:p>
        </w:tc>
      </w:tr>
      <w:tr w:rsidR="00A32D5E" w14:paraId="4013601A" w14:textId="77777777" w:rsidTr="00B84D1F">
        <w:tc>
          <w:tcPr>
            <w:tcW w:w="2988" w:type="dxa"/>
          </w:tcPr>
          <w:p w14:paraId="4C9371D1" w14:textId="77777777" w:rsidR="00A32D5E" w:rsidRDefault="00A32D5E" w:rsidP="00B84D1F">
            <w:pPr>
              <w:rPr>
                <w:sz w:val="18"/>
              </w:rPr>
            </w:pPr>
            <w:r>
              <w:rPr>
                <w:sz w:val="18"/>
              </w:rPr>
              <w:t>Methods of Bible Study</w:t>
            </w:r>
          </w:p>
        </w:tc>
        <w:tc>
          <w:tcPr>
            <w:tcW w:w="720" w:type="dxa"/>
          </w:tcPr>
          <w:p w14:paraId="4F824E91" w14:textId="77777777" w:rsidR="00A32D5E" w:rsidRDefault="00A32D5E" w:rsidP="00B84D1F">
            <w:pPr>
              <w:rPr>
                <w:sz w:val="18"/>
              </w:rPr>
            </w:pPr>
            <w:r>
              <w:rPr>
                <w:sz w:val="18"/>
              </w:rPr>
              <w:t>C14</w:t>
            </w:r>
          </w:p>
        </w:tc>
        <w:tc>
          <w:tcPr>
            <w:tcW w:w="1170" w:type="dxa"/>
          </w:tcPr>
          <w:p w14:paraId="550D033D" w14:textId="77777777" w:rsidR="00A32D5E" w:rsidRDefault="00A32D5E" w:rsidP="00B84D1F">
            <w:pPr>
              <w:rPr>
                <w:sz w:val="18"/>
              </w:rPr>
            </w:pPr>
            <w:r>
              <w:rPr>
                <w:sz w:val="18"/>
              </w:rPr>
              <w:t>Required</w:t>
            </w:r>
          </w:p>
        </w:tc>
        <w:tc>
          <w:tcPr>
            <w:tcW w:w="1530" w:type="dxa"/>
          </w:tcPr>
          <w:p w14:paraId="6F4230F2" w14:textId="77777777" w:rsidR="00A32D5E" w:rsidRDefault="00A32D5E" w:rsidP="00B84D1F">
            <w:pPr>
              <w:rPr>
                <w:sz w:val="18"/>
              </w:rPr>
            </w:pPr>
            <w:r>
              <w:rPr>
                <w:sz w:val="18"/>
              </w:rPr>
              <w:t>Required</w:t>
            </w:r>
          </w:p>
        </w:tc>
        <w:tc>
          <w:tcPr>
            <w:tcW w:w="1170" w:type="dxa"/>
          </w:tcPr>
          <w:p w14:paraId="595CA26F" w14:textId="77777777" w:rsidR="00A32D5E" w:rsidRDefault="00A32D5E" w:rsidP="00B84D1F">
            <w:pPr>
              <w:rPr>
                <w:sz w:val="18"/>
              </w:rPr>
            </w:pPr>
            <w:r>
              <w:rPr>
                <w:sz w:val="18"/>
              </w:rPr>
              <w:t>Required</w:t>
            </w:r>
          </w:p>
        </w:tc>
        <w:tc>
          <w:tcPr>
            <w:tcW w:w="1980" w:type="dxa"/>
          </w:tcPr>
          <w:p w14:paraId="51D0532A" w14:textId="77777777" w:rsidR="00A32D5E" w:rsidRDefault="00A32D5E" w:rsidP="00B84D1F">
            <w:pPr>
              <w:rPr>
                <w:sz w:val="18"/>
              </w:rPr>
            </w:pPr>
            <w:r>
              <w:rPr>
                <w:sz w:val="18"/>
              </w:rPr>
              <w:t>*</w:t>
            </w:r>
          </w:p>
        </w:tc>
      </w:tr>
      <w:tr w:rsidR="00A32D5E" w14:paraId="436750DB" w14:textId="77777777" w:rsidTr="00B84D1F">
        <w:tc>
          <w:tcPr>
            <w:tcW w:w="2988" w:type="dxa"/>
          </w:tcPr>
          <w:p w14:paraId="425AAA39" w14:textId="77777777" w:rsidR="00A32D5E" w:rsidRDefault="00A32D5E" w:rsidP="00B84D1F">
            <w:pPr>
              <w:rPr>
                <w:sz w:val="18"/>
              </w:rPr>
            </w:pPr>
            <w:r>
              <w:rPr>
                <w:sz w:val="18"/>
              </w:rPr>
              <w:t>Old Testament Elective</w:t>
            </w:r>
          </w:p>
        </w:tc>
        <w:tc>
          <w:tcPr>
            <w:tcW w:w="720" w:type="dxa"/>
          </w:tcPr>
          <w:p w14:paraId="2B413250" w14:textId="77777777" w:rsidR="00A32D5E" w:rsidRDefault="00A32D5E" w:rsidP="00B84D1F">
            <w:pPr>
              <w:rPr>
                <w:sz w:val="18"/>
              </w:rPr>
            </w:pPr>
            <w:r>
              <w:rPr>
                <w:sz w:val="18"/>
              </w:rPr>
              <w:t>OT1</w:t>
            </w:r>
          </w:p>
        </w:tc>
        <w:tc>
          <w:tcPr>
            <w:tcW w:w="1170" w:type="dxa"/>
          </w:tcPr>
          <w:p w14:paraId="7F33E639" w14:textId="77777777" w:rsidR="00A32D5E" w:rsidRDefault="00A32D5E" w:rsidP="00B84D1F">
            <w:pPr>
              <w:rPr>
                <w:sz w:val="18"/>
              </w:rPr>
            </w:pPr>
            <w:r>
              <w:rPr>
                <w:sz w:val="18"/>
              </w:rPr>
              <w:t>Required</w:t>
            </w:r>
          </w:p>
        </w:tc>
        <w:tc>
          <w:tcPr>
            <w:tcW w:w="1530" w:type="dxa"/>
          </w:tcPr>
          <w:p w14:paraId="05141DA2" w14:textId="77777777" w:rsidR="00A32D5E" w:rsidRDefault="00A32D5E" w:rsidP="00B84D1F">
            <w:pPr>
              <w:rPr>
                <w:sz w:val="18"/>
              </w:rPr>
            </w:pPr>
          </w:p>
        </w:tc>
        <w:tc>
          <w:tcPr>
            <w:tcW w:w="1170" w:type="dxa"/>
          </w:tcPr>
          <w:p w14:paraId="6FC18C51" w14:textId="77777777" w:rsidR="00A32D5E" w:rsidRDefault="00A32D5E" w:rsidP="00B84D1F">
            <w:pPr>
              <w:rPr>
                <w:sz w:val="18"/>
              </w:rPr>
            </w:pPr>
          </w:p>
        </w:tc>
        <w:tc>
          <w:tcPr>
            <w:tcW w:w="1980" w:type="dxa"/>
          </w:tcPr>
          <w:p w14:paraId="6F30EFAA" w14:textId="77777777" w:rsidR="00A32D5E" w:rsidRDefault="00A32D5E" w:rsidP="00B84D1F">
            <w:pPr>
              <w:rPr>
                <w:sz w:val="18"/>
              </w:rPr>
            </w:pPr>
          </w:p>
        </w:tc>
      </w:tr>
      <w:tr w:rsidR="00A32D5E" w14:paraId="473BCA69" w14:textId="77777777" w:rsidTr="00B84D1F">
        <w:tc>
          <w:tcPr>
            <w:tcW w:w="2988" w:type="dxa"/>
          </w:tcPr>
          <w:p w14:paraId="6D95C463" w14:textId="77777777" w:rsidR="00A32D5E" w:rsidRDefault="00A32D5E" w:rsidP="00B84D1F">
            <w:pPr>
              <w:rPr>
                <w:sz w:val="18"/>
              </w:rPr>
            </w:pPr>
            <w:r>
              <w:rPr>
                <w:sz w:val="18"/>
              </w:rPr>
              <w:t>New Testament Elective</w:t>
            </w:r>
          </w:p>
        </w:tc>
        <w:tc>
          <w:tcPr>
            <w:tcW w:w="720" w:type="dxa"/>
          </w:tcPr>
          <w:p w14:paraId="259BFA36" w14:textId="77777777" w:rsidR="00A32D5E" w:rsidRDefault="00A32D5E" w:rsidP="00B84D1F">
            <w:pPr>
              <w:rPr>
                <w:sz w:val="18"/>
              </w:rPr>
            </w:pPr>
            <w:r>
              <w:rPr>
                <w:sz w:val="18"/>
              </w:rPr>
              <w:t>NT1</w:t>
            </w:r>
          </w:p>
        </w:tc>
        <w:tc>
          <w:tcPr>
            <w:tcW w:w="1170" w:type="dxa"/>
          </w:tcPr>
          <w:p w14:paraId="6BDAA0FD" w14:textId="77777777" w:rsidR="00A32D5E" w:rsidRDefault="00A32D5E" w:rsidP="00B84D1F">
            <w:pPr>
              <w:rPr>
                <w:sz w:val="18"/>
              </w:rPr>
            </w:pPr>
            <w:r>
              <w:rPr>
                <w:sz w:val="18"/>
              </w:rPr>
              <w:t>Required</w:t>
            </w:r>
          </w:p>
        </w:tc>
        <w:tc>
          <w:tcPr>
            <w:tcW w:w="1530" w:type="dxa"/>
          </w:tcPr>
          <w:p w14:paraId="3D5EECAB" w14:textId="77777777" w:rsidR="00A32D5E" w:rsidRDefault="00A32D5E" w:rsidP="00B84D1F">
            <w:pPr>
              <w:rPr>
                <w:sz w:val="18"/>
              </w:rPr>
            </w:pPr>
          </w:p>
        </w:tc>
        <w:tc>
          <w:tcPr>
            <w:tcW w:w="1170" w:type="dxa"/>
          </w:tcPr>
          <w:p w14:paraId="7DAA1F2E" w14:textId="77777777" w:rsidR="00A32D5E" w:rsidRDefault="00A32D5E" w:rsidP="00B84D1F">
            <w:pPr>
              <w:rPr>
                <w:sz w:val="18"/>
              </w:rPr>
            </w:pPr>
          </w:p>
        </w:tc>
        <w:tc>
          <w:tcPr>
            <w:tcW w:w="1980" w:type="dxa"/>
          </w:tcPr>
          <w:p w14:paraId="027B175C" w14:textId="77777777" w:rsidR="00A32D5E" w:rsidRDefault="00A32D5E" w:rsidP="00B84D1F">
            <w:pPr>
              <w:rPr>
                <w:sz w:val="18"/>
              </w:rPr>
            </w:pPr>
          </w:p>
        </w:tc>
      </w:tr>
      <w:tr w:rsidR="00A32D5E" w14:paraId="0167936A" w14:textId="77777777" w:rsidTr="00B84D1F">
        <w:tc>
          <w:tcPr>
            <w:tcW w:w="2988" w:type="dxa"/>
          </w:tcPr>
          <w:p w14:paraId="5BD0FB82" w14:textId="77777777" w:rsidR="00A32D5E" w:rsidRDefault="00A32D5E" w:rsidP="00B84D1F">
            <w:pPr>
              <w:pStyle w:val="Heading1"/>
              <w:rPr>
                <w:rFonts w:ascii="BrightBeam" w:hAnsi="BrightBeam"/>
                <w:b w:val="0"/>
                <w:sz w:val="24"/>
              </w:rPr>
            </w:pPr>
          </w:p>
        </w:tc>
        <w:tc>
          <w:tcPr>
            <w:tcW w:w="720" w:type="dxa"/>
          </w:tcPr>
          <w:p w14:paraId="7B4D8124" w14:textId="77777777" w:rsidR="00A32D5E" w:rsidRDefault="00A32D5E" w:rsidP="00B84D1F">
            <w:pPr>
              <w:pStyle w:val="Footer"/>
              <w:tabs>
                <w:tab w:val="clear" w:pos="4320"/>
                <w:tab w:val="clear" w:pos="8640"/>
              </w:tabs>
            </w:pPr>
          </w:p>
        </w:tc>
        <w:tc>
          <w:tcPr>
            <w:tcW w:w="1170" w:type="dxa"/>
          </w:tcPr>
          <w:p w14:paraId="676036E4" w14:textId="77777777" w:rsidR="00A32D5E" w:rsidRDefault="00A32D5E" w:rsidP="00B84D1F"/>
        </w:tc>
        <w:tc>
          <w:tcPr>
            <w:tcW w:w="1530" w:type="dxa"/>
          </w:tcPr>
          <w:p w14:paraId="7126A98F" w14:textId="77777777" w:rsidR="00A32D5E" w:rsidRDefault="00A32D5E" w:rsidP="00B84D1F"/>
        </w:tc>
        <w:tc>
          <w:tcPr>
            <w:tcW w:w="1170" w:type="dxa"/>
          </w:tcPr>
          <w:p w14:paraId="7343BFE4" w14:textId="77777777" w:rsidR="00A32D5E" w:rsidRDefault="00A32D5E" w:rsidP="00B84D1F"/>
        </w:tc>
        <w:tc>
          <w:tcPr>
            <w:tcW w:w="1980" w:type="dxa"/>
          </w:tcPr>
          <w:p w14:paraId="0925923B" w14:textId="77777777" w:rsidR="00A32D5E" w:rsidRDefault="00A32D5E" w:rsidP="00B84D1F"/>
        </w:tc>
      </w:tr>
      <w:tr w:rsidR="00A32D5E" w14:paraId="5D587F74" w14:textId="77777777" w:rsidTr="00B84D1F">
        <w:tc>
          <w:tcPr>
            <w:tcW w:w="2988" w:type="dxa"/>
          </w:tcPr>
          <w:p w14:paraId="7D8F02E6" w14:textId="77777777" w:rsidR="00A32D5E" w:rsidRDefault="00A32D5E" w:rsidP="00B84D1F">
            <w:pPr>
              <w:pStyle w:val="Heading1"/>
              <w:rPr>
                <w:rFonts w:ascii="BrightBeam" w:hAnsi="BrightBeam"/>
                <w:b w:val="0"/>
                <w:sz w:val="24"/>
              </w:rPr>
            </w:pPr>
            <w:r>
              <w:rPr>
                <w:rFonts w:ascii="BrightBeam" w:hAnsi="BrightBeam"/>
                <w:b w:val="0"/>
                <w:sz w:val="24"/>
              </w:rPr>
              <w:t>History</w:t>
            </w:r>
          </w:p>
        </w:tc>
        <w:tc>
          <w:tcPr>
            <w:tcW w:w="720" w:type="dxa"/>
          </w:tcPr>
          <w:p w14:paraId="726F3700" w14:textId="77777777" w:rsidR="00A32D5E" w:rsidRDefault="00A32D5E" w:rsidP="00B84D1F"/>
        </w:tc>
        <w:tc>
          <w:tcPr>
            <w:tcW w:w="1170" w:type="dxa"/>
          </w:tcPr>
          <w:p w14:paraId="2F9DF3B6" w14:textId="77777777" w:rsidR="00A32D5E" w:rsidRDefault="00A32D5E" w:rsidP="00B84D1F"/>
        </w:tc>
        <w:tc>
          <w:tcPr>
            <w:tcW w:w="1530" w:type="dxa"/>
          </w:tcPr>
          <w:p w14:paraId="599B5892" w14:textId="77777777" w:rsidR="00A32D5E" w:rsidRDefault="00A32D5E" w:rsidP="00B84D1F"/>
        </w:tc>
        <w:tc>
          <w:tcPr>
            <w:tcW w:w="1170" w:type="dxa"/>
          </w:tcPr>
          <w:p w14:paraId="37A1AF82" w14:textId="77777777" w:rsidR="00A32D5E" w:rsidRDefault="00A32D5E" w:rsidP="00B84D1F"/>
        </w:tc>
        <w:tc>
          <w:tcPr>
            <w:tcW w:w="1980" w:type="dxa"/>
          </w:tcPr>
          <w:p w14:paraId="50D6D93B" w14:textId="77777777" w:rsidR="00A32D5E" w:rsidRDefault="00A32D5E" w:rsidP="00B84D1F"/>
        </w:tc>
      </w:tr>
      <w:tr w:rsidR="00A32D5E" w14:paraId="7E105324" w14:textId="77777777" w:rsidTr="00B84D1F">
        <w:tc>
          <w:tcPr>
            <w:tcW w:w="2988" w:type="dxa"/>
          </w:tcPr>
          <w:p w14:paraId="271E68DF" w14:textId="77777777" w:rsidR="00A32D5E" w:rsidRDefault="00A32D5E" w:rsidP="00B84D1F">
            <w:pPr>
              <w:rPr>
                <w:sz w:val="18"/>
              </w:rPr>
            </w:pPr>
            <w:r>
              <w:rPr>
                <w:sz w:val="18"/>
              </w:rPr>
              <w:t>General Church History</w:t>
            </w:r>
          </w:p>
        </w:tc>
        <w:tc>
          <w:tcPr>
            <w:tcW w:w="720" w:type="dxa"/>
          </w:tcPr>
          <w:p w14:paraId="54AA03C9" w14:textId="77777777" w:rsidR="00A32D5E" w:rsidRDefault="00A32D5E" w:rsidP="00B84D1F">
            <w:pPr>
              <w:rPr>
                <w:sz w:val="18"/>
              </w:rPr>
            </w:pPr>
            <w:r>
              <w:rPr>
                <w:sz w:val="18"/>
              </w:rPr>
              <w:t>C25</w:t>
            </w:r>
          </w:p>
        </w:tc>
        <w:tc>
          <w:tcPr>
            <w:tcW w:w="1170" w:type="dxa"/>
          </w:tcPr>
          <w:p w14:paraId="19600885" w14:textId="77777777" w:rsidR="00A32D5E" w:rsidRDefault="00A32D5E" w:rsidP="00B84D1F">
            <w:pPr>
              <w:rPr>
                <w:sz w:val="18"/>
              </w:rPr>
            </w:pPr>
            <w:r>
              <w:rPr>
                <w:sz w:val="18"/>
              </w:rPr>
              <w:t>Required</w:t>
            </w:r>
          </w:p>
        </w:tc>
        <w:tc>
          <w:tcPr>
            <w:tcW w:w="1530" w:type="dxa"/>
          </w:tcPr>
          <w:p w14:paraId="14338945" w14:textId="77777777" w:rsidR="00A32D5E" w:rsidRDefault="00A32D5E" w:rsidP="00B84D1F">
            <w:pPr>
              <w:rPr>
                <w:sz w:val="18"/>
              </w:rPr>
            </w:pPr>
            <w:r>
              <w:rPr>
                <w:sz w:val="18"/>
              </w:rPr>
              <w:t>Required</w:t>
            </w:r>
          </w:p>
        </w:tc>
        <w:tc>
          <w:tcPr>
            <w:tcW w:w="1170" w:type="dxa"/>
          </w:tcPr>
          <w:p w14:paraId="1825E353" w14:textId="77777777" w:rsidR="00A32D5E" w:rsidRDefault="00A32D5E" w:rsidP="00B84D1F">
            <w:pPr>
              <w:rPr>
                <w:sz w:val="18"/>
              </w:rPr>
            </w:pPr>
          </w:p>
        </w:tc>
        <w:tc>
          <w:tcPr>
            <w:tcW w:w="1980" w:type="dxa"/>
          </w:tcPr>
          <w:p w14:paraId="008EB708" w14:textId="77777777" w:rsidR="00A32D5E" w:rsidRDefault="00A32D5E" w:rsidP="00B84D1F">
            <w:pPr>
              <w:rPr>
                <w:sz w:val="18"/>
              </w:rPr>
            </w:pPr>
          </w:p>
        </w:tc>
      </w:tr>
      <w:tr w:rsidR="00A32D5E" w14:paraId="7A3750B8" w14:textId="77777777" w:rsidTr="00B84D1F">
        <w:trPr>
          <w:trHeight w:val="386"/>
        </w:trPr>
        <w:tc>
          <w:tcPr>
            <w:tcW w:w="2988" w:type="dxa"/>
          </w:tcPr>
          <w:p w14:paraId="535296D8" w14:textId="77777777" w:rsidR="00A32D5E" w:rsidRDefault="00A32D5E" w:rsidP="00B84D1F">
            <w:pPr>
              <w:rPr>
                <w:b/>
                <w:i/>
                <w:sz w:val="18"/>
              </w:rPr>
            </w:pPr>
            <w:r>
              <w:rPr>
                <w:b/>
                <w:i/>
                <w:sz w:val="18"/>
              </w:rPr>
              <w:t>*Wesleyan History/Discipline</w:t>
            </w:r>
          </w:p>
        </w:tc>
        <w:tc>
          <w:tcPr>
            <w:tcW w:w="720" w:type="dxa"/>
          </w:tcPr>
          <w:p w14:paraId="2271D122" w14:textId="77777777" w:rsidR="00A32D5E" w:rsidRDefault="00A32D5E" w:rsidP="00B84D1F">
            <w:pPr>
              <w:rPr>
                <w:sz w:val="18"/>
              </w:rPr>
            </w:pPr>
            <w:r>
              <w:rPr>
                <w:sz w:val="18"/>
              </w:rPr>
              <w:t>C35</w:t>
            </w:r>
          </w:p>
        </w:tc>
        <w:tc>
          <w:tcPr>
            <w:tcW w:w="1170" w:type="dxa"/>
          </w:tcPr>
          <w:p w14:paraId="0370D814" w14:textId="77777777" w:rsidR="00A32D5E" w:rsidRDefault="00A32D5E" w:rsidP="00B84D1F">
            <w:pPr>
              <w:rPr>
                <w:sz w:val="18"/>
              </w:rPr>
            </w:pPr>
            <w:r>
              <w:rPr>
                <w:sz w:val="18"/>
              </w:rPr>
              <w:t>Required</w:t>
            </w:r>
          </w:p>
        </w:tc>
        <w:tc>
          <w:tcPr>
            <w:tcW w:w="1530" w:type="dxa"/>
          </w:tcPr>
          <w:p w14:paraId="1B1E18C3" w14:textId="77777777" w:rsidR="00A32D5E" w:rsidRDefault="00A32D5E" w:rsidP="00B84D1F">
            <w:pPr>
              <w:rPr>
                <w:sz w:val="18"/>
              </w:rPr>
            </w:pPr>
            <w:r>
              <w:rPr>
                <w:sz w:val="18"/>
              </w:rPr>
              <w:t>Required</w:t>
            </w:r>
          </w:p>
        </w:tc>
        <w:tc>
          <w:tcPr>
            <w:tcW w:w="1170" w:type="dxa"/>
          </w:tcPr>
          <w:p w14:paraId="6CA8ABBB" w14:textId="77777777" w:rsidR="00A32D5E" w:rsidRDefault="00A32D5E" w:rsidP="00B84D1F">
            <w:pPr>
              <w:rPr>
                <w:sz w:val="18"/>
              </w:rPr>
            </w:pPr>
            <w:r>
              <w:rPr>
                <w:sz w:val="18"/>
              </w:rPr>
              <w:t>Required</w:t>
            </w:r>
          </w:p>
        </w:tc>
        <w:tc>
          <w:tcPr>
            <w:tcW w:w="1980" w:type="dxa"/>
          </w:tcPr>
          <w:p w14:paraId="1DD11C4C" w14:textId="77777777" w:rsidR="00A32D5E" w:rsidRDefault="00A32D5E" w:rsidP="00B84D1F">
            <w:pPr>
              <w:rPr>
                <w:sz w:val="18"/>
              </w:rPr>
            </w:pPr>
            <w:r>
              <w:rPr>
                <w:sz w:val="18"/>
              </w:rPr>
              <w:t>Required</w:t>
            </w:r>
          </w:p>
        </w:tc>
      </w:tr>
      <w:tr w:rsidR="00A32D5E" w14:paraId="62EA089E" w14:textId="77777777" w:rsidTr="00B84D1F">
        <w:trPr>
          <w:trHeight w:val="386"/>
        </w:trPr>
        <w:tc>
          <w:tcPr>
            <w:tcW w:w="2988" w:type="dxa"/>
          </w:tcPr>
          <w:p w14:paraId="37209D21" w14:textId="77777777" w:rsidR="00A32D5E" w:rsidRDefault="00A32D5E" w:rsidP="00B84D1F">
            <w:pPr>
              <w:rPr>
                <w:sz w:val="18"/>
              </w:rPr>
            </w:pPr>
          </w:p>
        </w:tc>
        <w:tc>
          <w:tcPr>
            <w:tcW w:w="720" w:type="dxa"/>
          </w:tcPr>
          <w:p w14:paraId="7938BF3F" w14:textId="77777777" w:rsidR="00A32D5E" w:rsidRDefault="00A32D5E" w:rsidP="00B84D1F">
            <w:pPr>
              <w:rPr>
                <w:sz w:val="18"/>
              </w:rPr>
            </w:pPr>
          </w:p>
        </w:tc>
        <w:tc>
          <w:tcPr>
            <w:tcW w:w="1170" w:type="dxa"/>
          </w:tcPr>
          <w:p w14:paraId="110DBFF0" w14:textId="77777777" w:rsidR="00A32D5E" w:rsidRDefault="00A32D5E" w:rsidP="00B84D1F">
            <w:pPr>
              <w:rPr>
                <w:sz w:val="18"/>
              </w:rPr>
            </w:pPr>
          </w:p>
        </w:tc>
        <w:tc>
          <w:tcPr>
            <w:tcW w:w="1530" w:type="dxa"/>
          </w:tcPr>
          <w:p w14:paraId="57890AF7" w14:textId="77777777" w:rsidR="00A32D5E" w:rsidRDefault="00A32D5E" w:rsidP="00B84D1F">
            <w:pPr>
              <w:rPr>
                <w:sz w:val="18"/>
              </w:rPr>
            </w:pPr>
          </w:p>
        </w:tc>
        <w:tc>
          <w:tcPr>
            <w:tcW w:w="1170" w:type="dxa"/>
          </w:tcPr>
          <w:p w14:paraId="3F768916" w14:textId="77777777" w:rsidR="00A32D5E" w:rsidRDefault="00A32D5E" w:rsidP="00B84D1F">
            <w:pPr>
              <w:rPr>
                <w:sz w:val="18"/>
              </w:rPr>
            </w:pPr>
          </w:p>
        </w:tc>
        <w:tc>
          <w:tcPr>
            <w:tcW w:w="1980" w:type="dxa"/>
          </w:tcPr>
          <w:p w14:paraId="4175E549" w14:textId="77777777" w:rsidR="00A32D5E" w:rsidRDefault="00A32D5E" w:rsidP="00B84D1F">
            <w:pPr>
              <w:rPr>
                <w:sz w:val="18"/>
              </w:rPr>
            </w:pPr>
          </w:p>
        </w:tc>
      </w:tr>
      <w:tr w:rsidR="00A32D5E" w14:paraId="7B89BF57" w14:textId="77777777" w:rsidTr="00B84D1F">
        <w:tc>
          <w:tcPr>
            <w:tcW w:w="2988" w:type="dxa"/>
          </w:tcPr>
          <w:p w14:paraId="47599334" w14:textId="77777777" w:rsidR="00A32D5E" w:rsidRDefault="00A32D5E" w:rsidP="00B84D1F">
            <w:pPr>
              <w:pStyle w:val="Heading1"/>
              <w:rPr>
                <w:rFonts w:ascii="BrightBeam" w:hAnsi="BrightBeam"/>
                <w:b w:val="0"/>
              </w:rPr>
            </w:pPr>
            <w:r>
              <w:rPr>
                <w:rFonts w:ascii="BrightBeam" w:hAnsi="BrightBeam"/>
                <w:b w:val="0"/>
              </w:rPr>
              <w:t>Theology</w:t>
            </w:r>
          </w:p>
        </w:tc>
        <w:tc>
          <w:tcPr>
            <w:tcW w:w="720" w:type="dxa"/>
          </w:tcPr>
          <w:p w14:paraId="52710AC1" w14:textId="77777777" w:rsidR="00A32D5E" w:rsidRDefault="00A32D5E" w:rsidP="00B84D1F">
            <w:pPr>
              <w:rPr>
                <w:sz w:val="18"/>
              </w:rPr>
            </w:pPr>
          </w:p>
        </w:tc>
        <w:tc>
          <w:tcPr>
            <w:tcW w:w="1170" w:type="dxa"/>
          </w:tcPr>
          <w:p w14:paraId="55B67849" w14:textId="77777777" w:rsidR="00A32D5E" w:rsidRDefault="00A32D5E" w:rsidP="00B84D1F">
            <w:pPr>
              <w:rPr>
                <w:sz w:val="18"/>
              </w:rPr>
            </w:pPr>
          </w:p>
        </w:tc>
        <w:tc>
          <w:tcPr>
            <w:tcW w:w="1530" w:type="dxa"/>
          </w:tcPr>
          <w:p w14:paraId="5431711E" w14:textId="77777777" w:rsidR="00A32D5E" w:rsidRDefault="00A32D5E" w:rsidP="00B84D1F">
            <w:pPr>
              <w:rPr>
                <w:sz w:val="18"/>
              </w:rPr>
            </w:pPr>
          </w:p>
        </w:tc>
        <w:tc>
          <w:tcPr>
            <w:tcW w:w="1170" w:type="dxa"/>
          </w:tcPr>
          <w:p w14:paraId="07CD7B9F" w14:textId="77777777" w:rsidR="00A32D5E" w:rsidRDefault="00A32D5E" w:rsidP="00B84D1F">
            <w:pPr>
              <w:rPr>
                <w:sz w:val="18"/>
              </w:rPr>
            </w:pPr>
          </w:p>
        </w:tc>
        <w:tc>
          <w:tcPr>
            <w:tcW w:w="1980" w:type="dxa"/>
          </w:tcPr>
          <w:p w14:paraId="710C2F91" w14:textId="77777777" w:rsidR="00A32D5E" w:rsidRDefault="00A32D5E" w:rsidP="00B84D1F">
            <w:pPr>
              <w:rPr>
                <w:sz w:val="18"/>
              </w:rPr>
            </w:pPr>
          </w:p>
        </w:tc>
      </w:tr>
      <w:tr w:rsidR="00A32D5E" w14:paraId="03B9CD6E" w14:textId="77777777" w:rsidTr="00B84D1F">
        <w:tc>
          <w:tcPr>
            <w:tcW w:w="2988" w:type="dxa"/>
          </w:tcPr>
          <w:p w14:paraId="6E7E5B92" w14:textId="77777777" w:rsidR="00A32D5E" w:rsidRDefault="00A32D5E" w:rsidP="00B84D1F">
            <w:pPr>
              <w:rPr>
                <w:b/>
                <w:i/>
                <w:sz w:val="18"/>
              </w:rPr>
            </w:pPr>
            <w:r>
              <w:rPr>
                <w:b/>
                <w:i/>
                <w:sz w:val="18"/>
              </w:rPr>
              <w:t>*Intro to Theology</w:t>
            </w:r>
          </w:p>
        </w:tc>
        <w:tc>
          <w:tcPr>
            <w:tcW w:w="720" w:type="dxa"/>
          </w:tcPr>
          <w:p w14:paraId="008BF0B2" w14:textId="77777777" w:rsidR="00A32D5E" w:rsidRDefault="00A32D5E" w:rsidP="00B84D1F">
            <w:pPr>
              <w:rPr>
                <w:sz w:val="18"/>
              </w:rPr>
            </w:pPr>
            <w:r>
              <w:rPr>
                <w:sz w:val="18"/>
              </w:rPr>
              <w:t>C05</w:t>
            </w:r>
          </w:p>
        </w:tc>
        <w:tc>
          <w:tcPr>
            <w:tcW w:w="1170" w:type="dxa"/>
          </w:tcPr>
          <w:p w14:paraId="139D8B7F" w14:textId="77777777" w:rsidR="00A32D5E" w:rsidRDefault="00A32D5E" w:rsidP="00B84D1F">
            <w:pPr>
              <w:rPr>
                <w:sz w:val="18"/>
              </w:rPr>
            </w:pPr>
            <w:r>
              <w:rPr>
                <w:sz w:val="18"/>
              </w:rPr>
              <w:t>Required</w:t>
            </w:r>
          </w:p>
        </w:tc>
        <w:tc>
          <w:tcPr>
            <w:tcW w:w="1530" w:type="dxa"/>
          </w:tcPr>
          <w:p w14:paraId="1DFD4EC6" w14:textId="77777777" w:rsidR="00A32D5E" w:rsidRDefault="00A32D5E" w:rsidP="00B84D1F">
            <w:pPr>
              <w:rPr>
                <w:sz w:val="18"/>
              </w:rPr>
            </w:pPr>
            <w:r>
              <w:rPr>
                <w:sz w:val="18"/>
              </w:rPr>
              <w:t>Required</w:t>
            </w:r>
          </w:p>
        </w:tc>
        <w:tc>
          <w:tcPr>
            <w:tcW w:w="1170" w:type="dxa"/>
          </w:tcPr>
          <w:p w14:paraId="19C3B36C" w14:textId="77777777" w:rsidR="00A32D5E" w:rsidRDefault="00A32D5E" w:rsidP="00B84D1F">
            <w:pPr>
              <w:rPr>
                <w:sz w:val="18"/>
              </w:rPr>
            </w:pPr>
            <w:r>
              <w:rPr>
                <w:sz w:val="18"/>
              </w:rPr>
              <w:t>Required</w:t>
            </w:r>
          </w:p>
        </w:tc>
        <w:tc>
          <w:tcPr>
            <w:tcW w:w="1980" w:type="dxa"/>
          </w:tcPr>
          <w:p w14:paraId="03C6FBE2" w14:textId="77777777" w:rsidR="00A32D5E" w:rsidRDefault="00A32D5E" w:rsidP="00B84D1F">
            <w:pPr>
              <w:rPr>
                <w:sz w:val="18"/>
              </w:rPr>
            </w:pPr>
            <w:r>
              <w:rPr>
                <w:sz w:val="18"/>
              </w:rPr>
              <w:t>Required</w:t>
            </w:r>
          </w:p>
        </w:tc>
      </w:tr>
      <w:tr w:rsidR="00A32D5E" w14:paraId="3FF4D5C2" w14:textId="77777777" w:rsidTr="00B84D1F">
        <w:tc>
          <w:tcPr>
            <w:tcW w:w="2988" w:type="dxa"/>
          </w:tcPr>
          <w:p w14:paraId="0A0AB943" w14:textId="77777777" w:rsidR="00A32D5E" w:rsidRDefault="00A32D5E" w:rsidP="00B84D1F">
            <w:pPr>
              <w:rPr>
                <w:sz w:val="18"/>
              </w:rPr>
            </w:pPr>
            <w:r>
              <w:rPr>
                <w:sz w:val="18"/>
              </w:rPr>
              <w:t>Advanced Theology</w:t>
            </w:r>
          </w:p>
        </w:tc>
        <w:tc>
          <w:tcPr>
            <w:tcW w:w="720" w:type="dxa"/>
          </w:tcPr>
          <w:p w14:paraId="5871F553" w14:textId="77777777" w:rsidR="00A32D5E" w:rsidRDefault="00A32D5E" w:rsidP="00B84D1F">
            <w:pPr>
              <w:rPr>
                <w:sz w:val="18"/>
              </w:rPr>
            </w:pPr>
            <w:r>
              <w:rPr>
                <w:sz w:val="18"/>
              </w:rPr>
              <w:t>C32</w:t>
            </w:r>
          </w:p>
        </w:tc>
        <w:tc>
          <w:tcPr>
            <w:tcW w:w="1170" w:type="dxa"/>
          </w:tcPr>
          <w:p w14:paraId="26DD5944" w14:textId="77777777" w:rsidR="00A32D5E" w:rsidRDefault="00A32D5E" w:rsidP="00B84D1F">
            <w:pPr>
              <w:rPr>
                <w:sz w:val="18"/>
              </w:rPr>
            </w:pPr>
            <w:r>
              <w:rPr>
                <w:sz w:val="18"/>
              </w:rPr>
              <w:t>Required</w:t>
            </w:r>
          </w:p>
        </w:tc>
        <w:tc>
          <w:tcPr>
            <w:tcW w:w="1530" w:type="dxa"/>
          </w:tcPr>
          <w:p w14:paraId="14B65B46" w14:textId="77777777" w:rsidR="00A32D5E" w:rsidRDefault="00A32D5E" w:rsidP="00B84D1F">
            <w:pPr>
              <w:rPr>
                <w:sz w:val="18"/>
              </w:rPr>
            </w:pPr>
          </w:p>
        </w:tc>
        <w:tc>
          <w:tcPr>
            <w:tcW w:w="1170" w:type="dxa"/>
          </w:tcPr>
          <w:p w14:paraId="32D8508A" w14:textId="77777777" w:rsidR="00A32D5E" w:rsidRDefault="00A32D5E" w:rsidP="00B84D1F">
            <w:pPr>
              <w:rPr>
                <w:sz w:val="18"/>
              </w:rPr>
            </w:pPr>
          </w:p>
        </w:tc>
        <w:tc>
          <w:tcPr>
            <w:tcW w:w="1980" w:type="dxa"/>
          </w:tcPr>
          <w:p w14:paraId="2F969C3E" w14:textId="77777777" w:rsidR="00A32D5E" w:rsidRDefault="00A32D5E" w:rsidP="00B84D1F">
            <w:pPr>
              <w:rPr>
                <w:sz w:val="18"/>
              </w:rPr>
            </w:pPr>
          </w:p>
        </w:tc>
      </w:tr>
      <w:tr w:rsidR="00A32D5E" w14:paraId="553A9A92" w14:textId="77777777" w:rsidTr="00B84D1F">
        <w:tc>
          <w:tcPr>
            <w:tcW w:w="2988" w:type="dxa"/>
          </w:tcPr>
          <w:p w14:paraId="2EB94826" w14:textId="77777777" w:rsidR="00A32D5E" w:rsidRDefault="00A32D5E" w:rsidP="00B84D1F">
            <w:pPr>
              <w:rPr>
                <w:sz w:val="18"/>
              </w:rPr>
            </w:pPr>
            <w:r>
              <w:rPr>
                <w:sz w:val="18"/>
              </w:rPr>
              <w:t>Doctrine of Holiness</w:t>
            </w:r>
          </w:p>
        </w:tc>
        <w:tc>
          <w:tcPr>
            <w:tcW w:w="720" w:type="dxa"/>
          </w:tcPr>
          <w:p w14:paraId="15119706" w14:textId="77777777" w:rsidR="00A32D5E" w:rsidRDefault="00A32D5E" w:rsidP="00B84D1F">
            <w:pPr>
              <w:rPr>
                <w:sz w:val="18"/>
              </w:rPr>
            </w:pPr>
            <w:r>
              <w:rPr>
                <w:sz w:val="18"/>
              </w:rPr>
              <w:t>C42</w:t>
            </w:r>
          </w:p>
        </w:tc>
        <w:tc>
          <w:tcPr>
            <w:tcW w:w="1170" w:type="dxa"/>
          </w:tcPr>
          <w:p w14:paraId="5EDB8404" w14:textId="77777777" w:rsidR="00A32D5E" w:rsidRDefault="00A32D5E" w:rsidP="00B84D1F">
            <w:pPr>
              <w:rPr>
                <w:sz w:val="18"/>
              </w:rPr>
            </w:pPr>
            <w:r>
              <w:rPr>
                <w:sz w:val="18"/>
              </w:rPr>
              <w:t>Required</w:t>
            </w:r>
          </w:p>
        </w:tc>
        <w:tc>
          <w:tcPr>
            <w:tcW w:w="1530" w:type="dxa"/>
          </w:tcPr>
          <w:p w14:paraId="26646831" w14:textId="77777777" w:rsidR="00A32D5E" w:rsidRDefault="00A32D5E" w:rsidP="00B84D1F">
            <w:pPr>
              <w:rPr>
                <w:sz w:val="18"/>
              </w:rPr>
            </w:pPr>
            <w:r>
              <w:rPr>
                <w:sz w:val="18"/>
              </w:rPr>
              <w:t>Required</w:t>
            </w:r>
          </w:p>
        </w:tc>
        <w:tc>
          <w:tcPr>
            <w:tcW w:w="1170" w:type="dxa"/>
          </w:tcPr>
          <w:p w14:paraId="74FDF85D" w14:textId="77777777" w:rsidR="00A32D5E" w:rsidRDefault="00A32D5E" w:rsidP="00B84D1F">
            <w:pPr>
              <w:rPr>
                <w:sz w:val="18"/>
              </w:rPr>
            </w:pPr>
            <w:r>
              <w:rPr>
                <w:sz w:val="18"/>
              </w:rPr>
              <w:t>Required</w:t>
            </w:r>
          </w:p>
        </w:tc>
        <w:tc>
          <w:tcPr>
            <w:tcW w:w="1980" w:type="dxa"/>
          </w:tcPr>
          <w:p w14:paraId="4E2DFC73" w14:textId="77777777" w:rsidR="00A32D5E" w:rsidRDefault="00A32D5E" w:rsidP="00B84D1F">
            <w:pPr>
              <w:rPr>
                <w:sz w:val="18"/>
              </w:rPr>
            </w:pPr>
          </w:p>
        </w:tc>
      </w:tr>
      <w:tr w:rsidR="00A32D5E" w14:paraId="7CDDB297" w14:textId="77777777" w:rsidTr="00B84D1F">
        <w:tc>
          <w:tcPr>
            <w:tcW w:w="2988" w:type="dxa"/>
          </w:tcPr>
          <w:p w14:paraId="4448C83A" w14:textId="77777777" w:rsidR="00A32D5E" w:rsidRDefault="00A32D5E" w:rsidP="00B84D1F">
            <w:pPr>
              <w:rPr>
                <w:sz w:val="18"/>
              </w:rPr>
            </w:pPr>
          </w:p>
        </w:tc>
        <w:tc>
          <w:tcPr>
            <w:tcW w:w="720" w:type="dxa"/>
          </w:tcPr>
          <w:p w14:paraId="37363635" w14:textId="77777777" w:rsidR="00A32D5E" w:rsidRDefault="00A32D5E" w:rsidP="00B84D1F">
            <w:pPr>
              <w:rPr>
                <w:sz w:val="18"/>
              </w:rPr>
            </w:pPr>
          </w:p>
        </w:tc>
        <w:tc>
          <w:tcPr>
            <w:tcW w:w="1170" w:type="dxa"/>
          </w:tcPr>
          <w:p w14:paraId="35CA60A1" w14:textId="77777777" w:rsidR="00A32D5E" w:rsidRDefault="00A32D5E" w:rsidP="00B84D1F">
            <w:pPr>
              <w:rPr>
                <w:sz w:val="18"/>
              </w:rPr>
            </w:pPr>
          </w:p>
        </w:tc>
        <w:tc>
          <w:tcPr>
            <w:tcW w:w="1530" w:type="dxa"/>
          </w:tcPr>
          <w:p w14:paraId="2FE9BE01" w14:textId="77777777" w:rsidR="00A32D5E" w:rsidRDefault="00A32D5E" w:rsidP="00B84D1F">
            <w:pPr>
              <w:rPr>
                <w:sz w:val="18"/>
              </w:rPr>
            </w:pPr>
          </w:p>
        </w:tc>
        <w:tc>
          <w:tcPr>
            <w:tcW w:w="1170" w:type="dxa"/>
          </w:tcPr>
          <w:p w14:paraId="352B0B13" w14:textId="77777777" w:rsidR="00A32D5E" w:rsidRDefault="00A32D5E" w:rsidP="00B84D1F">
            <w:pPr>
              <w:rPr>
                <w:sz w:val="18"/>
              </w:rPr>
            </w:pPr>
          </w:p>
        </w:tc>
        <w:tc>
          <w:tcPr>
            <w:tcW w:w="1980" w:type="dxa"/>
          </w:tcPr>
          <w:p w14:paraId="4F54A228" w14:textId="77777777" w:rsidR="00A32D5E" w:rsidRDefault="00A32D5E" w:rsidP="00B84D1F">
            <w:pPr>
              <w:rPr>
                <w:sz w:val="18"/>
              </w:rPr>
            </w:pPr>
          </w:p>
        </w:tc>
      </w:tr>
      <w:tr w:rsidR="00A32D5E" w14:paraId="0086D3EB" w14:textId="77777777" w:rsidTr="00B84D1F">
        <w:tc>
          <w:tcPr>
            <w:tcW w:w="2988" w:type="dxa"/>
          </w:tcPr>
          <w:p w14:paraId="601957CB" w14:textId="77777777" w:rsidR="00A32D5E" w:rsidRDefault="00A32D5E" w:rsidP="00B84D1F">
            <w:pPr>
              <w:pStyle w:val="Heading1"/>
              <w:rPr>
                <w:rFonts w:ascii="BrightBeam" w:hAnsi="BrightBeam"/>
                <w:b w:val="0"/>
              </w:rPr>
            </w:pPr>
            <w:r>
              <w:rPr>
                <w:rFonts w:ascii="BrightBeam" w:hAnsi="BrightBeam"/>
                <w:b w:val="0"/>
              </w:rPr>
              <w:t>Practical Ministries</w:t>
            </w:r>
          </w:p>
        </w:tc>
        <w:tc>
          <w:tcPr>
            <w:tcW w:w="720" w:type="dxa"/>
          </w:tcPr>
          <w:p w14:paraId="4749FA36" w14:textId="77777777" w:rsidR="00A32D5E" w:rsidRDefault="00A32D5E" w:rsidP="00B84D1F">
            <w:pPr>
              <w:rPr>
                <w:sz w:val="18"/>
              </w:rPr>
            </w:pPr>
          </w:p>
        </w:tc>
        <w:tc>
          <w:tcPr>
            <w:tcW w:w="1170" w:type="dxa"/>
          </w:tcPr>
          <w:p w14:paraId="7C10BFEE" w14:textId="77777777" w:rsidR="00A32D5E" w:rsidRDefault="00A32D5E" w:rsidP="00B84D1F">
            <w:pPr>
              <w:rPr>
                <w:sz w:val="18"/>
              </w:rPr>
            </w:pPr>
          </w:p>
        </w:tc>
        <w:tc>
          <w:tcPr>
            <w:tcW w:w="1530" w:type="dxa"/>
          </w:tcPr>
          <w:p w14:paraId="29A01741" w14:textId="77777777" w:rsidR="00A32D5E" w:rsidRDefault="00A32D5E" w:rsidP="00B84D1F">
            <w:pPr>
              <w:rPr>
                <w:sz w:val="18"/>
              </w:rPr>
            </w:pPr>
          </w:p>
        </w:tc>
        <w:tc>
          <w:tcPr>
            <w:tcW w:w="1170" w:type="dxa"/>
          </w:tcPr>
          <w:p w14:paraId="7DA8F3F3" w14:textId="77777777" w:rsidR="00A32D5E" w:rsidRDefault="00A32D5E" w:rsidP="00B84D1F">
            <w:pPr>
              <w:rPr>
                <w:sz w:val="18"/>
              </w:rPr>
            </w:pPr>
          </w:p>
        </w:tc>
        <w:tc>
          <w:tcPr>
            <w:tcW w:w="1980" w:type="dxa"/>
          </w:tcPr>
          <w:p w14:paraId="55A39B3A" w14:textId="77777777" w:rsidR="00A32D5E" w:rsidRDefault="00A32D5E" w:rsidP="00B84D1F">
            <w:pPr>
              <w:rPr>
                <w:sz w:val="18"/>
              </w:rPr>
            </w:pPr>
            <w:r>
              <w:rPr>
                <w:sz w:val="16"/>
              </w:rPr>
              <w:t>*Choose two from among C23, C28, C29 C33, C34, C36, C38, and C44</w:t>
            </w:r>
          </w:p>
        </w:tc>
      </w:tr>
      <w:tr w:rsidR="00A32D5E" w14:paraId="4C45F268" w14:textId="77777777" w:rsidTr="00B84D1F">
        <w:tc>
          <w:tcPr>
            <w:tcW w:w="2988" w:type="dxa"/>
          </w:tcPr>
          <w:p w14:paraId="4F7C9BA9" w14:textId="77777777" w:rsidR="00A32D5E" w:rsidRDefault="00A32D5E" w:rsidP="00B84D1F">
            <w:pPr>
              <w:rPr>
                <w:sz w:val="18"/>
              </w:rPr>
            </w:pPr>
            <w:r>
              <w:rPr>
                <w:sz w:val="18"/>
              </w:rPr>
              <w:t>Christian Education</w:t>
            </w:r>
          </w:p>
        </w:tc>
        <w:tc>
          <w:tcPr>
            <w:tcW w:w="720" w:type="dxa"/>
          </w:tcPr>
          <w:p w14:paraId="7A6C928F" w14:textId="77777777" w:rsidR="00A32D5E" w:rsidRDefault="00A32D5E" w:rsidP="00B84D1F">
            <w:pPr>
              <w:rPr>
                <w:sz w:val="18"/>
              </w:rPr>
            </w:pPr>
            <w:r>
              <w:rPr>
                <w:sz w:val="18"/>
              </w:rPr>
              <w:t>C23</w:t>
            </w:r>
          </w:p>
        </w:tc>
        <w:tc>
          <w:tcPr>
            <w:tcW w:w="1170" w:type="dxa"/>
          </w:tcPr>
          <w:p w14:paraId="323F8065" w14:textId="77777777" w:rsidR="00A32D5E" w:rsidRDefault="00A32D5E" w:rsidP="00B84D1F">
            <w:pPr>
              <w:rPr>
                <w:sz w:val="18"/>
              </w:rPr>
            </w:pPr>
            <w:r>
              <w:rPr>
                <w:sz w:val="18"/>
              </w:rPr>
              <w:t>Required</w:t>
            </w:r>
          </w:p>
        </w:tc>
        <w:tc>
          <w:tcPr>
            <w:tcW w:w="1530" w:type="dxa"/>
          </w:tcPr>
          <w:p w14:paraId="492D73B0" w14:textId="77777777" w:rsidR="00A32D5E" w:rsidRDefault="00A32D5E" w:rsidP="00B84D1F">
            <w:pPr>
              <w:rPr>
                <w:sz w:val="18"/>
              </w:rPr>
            </w:pPr>
            <w:r>
              <w:rPr>
                <w:sz w:val="18"/>
              </w:rPr>
              <w:t>Required</w:t>
            </w:r>
          </w:p>
        </w:tc>
        <w:tc>
          <w:tcPr>
            <w:tcW w:w="1170" w:type="dxa"/>
          </w:tcPr>
          <w:p w14:paraId="6FBC0E56" w14:textId="77777777" w:rsidR="00A32D5E" w:rsidRDefault="00A32D5E" w:rsidP="00B84D1F">
            <w:pPr>
              <w:rPr>
                <w:sz w:val="18"/>
              </w:rPr>
            </w:pPr>
            <w:r>
              <w:rPr>
                <w:sz w:val="18"/>
              </w:rPr>
              <w:t>Required</w:t>
            </w:r>
          </w:p>
        </w:tc>
        <w:tc>
          <w:tcPr>
            <w:tcW w:w="1980" w:type="dxa"/>
          </w:tcPr>
          <w:p w14:paraId="1C7EEC8F" w14:textId="77777777" w:rsidR="00A32D5E" w:rsidRDefault="00A32D5E" w:rsidP="00B84D1F">
            <w:pPr>
              <w:rPr>
                <w:sz w:val="16"/>
              </w:rPr>
            </w:pPr>
            <w:r>
              <w:rPr>
                <w:sz w:val="16"/>
              </w:rPr>
              <w:t>*</w:t>
            </w:r>
          </w:p>
        </w:tc>
      </w:tr>
      <w:tr w:rsidR="00A32D5E" w14:paraId="6FA51CD0" w14:textId="77777777" w:rsidTr="00B84D1F">
        <w:tc>
          <w:tcPr>
            <w:tcW w:w="2988" w:type="dxa"/>
          </w:tcPr>
          <w:p w14:paraId="32714C0F" w14:textId="77777777" w:rsidR="00A32D5E" w:rsidRDefault="00A32D5E" w:rsidP="00B84D1F">
            <w:pPr>
              <w:rPr>
                <w:sz w:val="18"/>
              </w:rPr>
            </w:pPr>
            <w:r>
              <w:rPr>
                <w:sz w:val="18"/>
              </w:rPr>
              <w:t>Spiritual Formation</w:t>
            </w:r>
          </w:p>
        </w:tc>
        <w:tc>
          <w:tcPr>
            <w:tcW w:w="720" w:type="dxa"/>
          </w:tcPr>
          <w:p w14:paraId="3F7FB1D8" w14:textId="77777777" w:rsidR="00A32D5E" w:rsidRDefault="00A32D5E" w:rsidP="00B84D1F">
            <w:pPr>
              <w:rPr>
                <w:sz w:val="18"/>
              </w:rPr>
            </w:pPr>
            <w:r>
              <w:rPr>
                <w:sz w:val="18"/>
              </w:rPr>
              <w:t>C26</w:t>
            </w:r>
          </w:p>
        </w:tc>
        <w:tc>
          <w:tcPr>
            <w:tcW w:w="1170" w:type="dxa"/>
          </w:tcPr>
          <w:p w14:paraId="20D66F82" w14:textId="77777777" w:rsidR="00A32D5E" w:rsidRDefault="00A32D5E" w:rsidP="00B84D1F">
            <w:pPr>
              <w:rPr>
                <w:sz w:val="18"/>
              </w:rPr>
            </w:pPr>
            <w:r>
              <w:rPr>
                <w:sz w:val="18"/>
              </w:rPr>
              <w:t>Required</w:t>
            </w:r>
          </w:p>
        </w:tc>
        <w:tc>
          <w:tcPr>
            <w:tcW w:w="1530" w:type="dxa"/>
          </w:tcPr>
          <w:p w14:paraId="5D807F01" w14:textId="77777777" w:rsidR="00A32D5E" w:rsidRDefault="00A32D5E" w:rsidP="00B84D1F">
            <w:pPr>
              <w:rPr>
                <w:sz w:val="18"/>
              </w:rPr>
            </w:pPr>
            <w:r>
              <w:rPr>
                <w:sz w:val="18"/>
              </w:rPr>
              <w:t>Required</w:t>
            </w:r>
          </w:p>
        </w:tc>
        <w:tc>
          <w:tcPr>
            <w:tcW w:w="1170" w:type="dxa"/>
          </w:tcPr>
          <w:p w14:paraId="25952CB8" w14:textId="77777777" w:rsidR="00A32D5E" w:rsidRDefault="00A32D5E" w:rsidP="00B84D1F">
            <w:pPr>
              <w:rPr>
                <w:sz w:val="18"/>
              </w:rPr>
            </w:pPr>
          </w:p>
        </w:tc>
        <w:tc>
          <w:tcPr>
            <w:tcW w:w="1980" w:type="dxa"/>
          </w:tcPr>
          <w:p w14:paraId="66E16323" w14:textId="77777777" w:rsidR="00A32D5E" w:rsidRDefault="00A32D5E" w:rsidP="00B84D1F">
            <w:pPr>
              <w:rPr>
                <w:sz w:val="18"/>
              </w:rPr>
            </w:pPr>
          </w:p>
        </w:tc>
      </w:tr>
      <w:tr w:rsidR="00A32D5E" w14:paraId="2C1CB8C2" w14:textId="77777777" w:rsidTr="00B84D1F">
        <w:tc>
          <w:tcPr>
            <w:tcW w:w="2988" w:type="dxa"/>
          </w:tcPr>
          <w:p w14:paraId="2C4F555E" w14:textId="77777777" w:rsidR="00A32D5E" w:rsidRDefault="00A32D5E" w:rsidP="00B84D1F">
            <w:pPr>
              <w:rPr>
                <w:sz w:val="18"/>
              </w:rPr>
            </w:pPr>
            <w:r>
              <w:rPr>
                <w:sz w:val="18"/>
              </w:rPr>
              <w:t>Evangelism/Church Health</w:t>
            </w:r>
          </w:p>
        </w:tc>
        <w:tc>
          <w:tcPr>
            <w:tcW w:w="720" w:type="dxa"/>
          </w:tcPr>
          <w:p w14:paraId="7A8AD016" w14:textId="77777777" w:rsidR="00A32D5E" w:rsidRDefault="00A32D5E" w:rsidP="00B84D1F">
            <w:pPr>
              <w:rPr>
                <w:sz w:val="18"/>
              </w:rPr>
            </w:pPr>
            <w:r>
              <w:rPr>
                <w:sz w:val="18"/>
              </w:rPr>
              <w:t>C28</w:t>
            </w:r>
          </w:p>
        </w:tc>
        <w:tc>
          <w:tcPr>
            <w:tcW w:w="1170" w:type="dxa"/>
          </w:tcPr>
          <w:p w14:paraId="3A5DCD22" w14:textId="77777777" w:rsidR="00A32D5E" w:rsidRDefault="00A32D5E" w:rsidP="00B84D1F">
            <w:pPr>
              <w:rPr>
                <w:sz w:val="18"/>
              </w:rPr>
            </w:pPr>
            <w:r>
              <w:rPr>
                <w:sz w:val="18"/>
              </w:rPr>
              <w:t>Required</w:t>
            </w:r>
          </w:p>
        </w:tc>
        <w:tc>
          <w:tcPr>
            <w:tcW w:w="1530" w:type="dxa"/>
          </w:tcPr>
          <w:p w14:paraId="3B9375FB" w14:textId="77777777" w:rsidR="00A32D5E" w:rsidRDefault="00A32D5E" w:rsidP="00B84D1F">
            <w:pPr>
              <w:rPr>
                <w:sz w:val="18"/>
              </w:rPr>
            </w:pPr>
            <w:r>
              <w:rPr>
                <w:sz w:val="18"/>
              </w:rPr>
              <w:t>Required</w:t>
            </w:r>
          </w:p>
        </w:tc>
        <w:tc>
          <w:tcPr>
            <w:tcW w:w="1170" w:type="dxa"/>
          </w:tcPr>
          <w:p w14:paraId="2321F5DA" w14:textId="77777777" w:rsidR="00A32D5E" w:rsidRDefault="00A32D5E" w:rsidP="00B84D1F">
            <w:pPr>
              <w:rPr>
                <w:sz w:val="18"/>
              </w:rPr>
            </w:pPr>
            <w:r>
              <w:rPr>
                <w:sz w:val="18"/>
              </w:rPr>
              <w:t>Required</w:t>
            </w:r>
          </w:p>
        </w:tc>
        <w:tc>
          <w:tcPr>
            <w:tcW w:w="1980" w:type="dxa"/>
          </w:tcPr>
          <w:p w14:paraId="68E1739A" w14:textId="77777777" w:rsidR="00A32D5E" w:rsidRDefault="00A32D5E" w:rsidP="00B84D1F">
            <w:pPr>
              <w:rPr>
                <w:sz w:val="18"/>
              </w:rPr>
            </w:pPr>
            <w:r>
              <w:rPr>
                <w:sz w:val="18"/>
              </w:rPr>
              <w:t>*</w:t>
            </w:r>
          </w:p>
        </w:tc>
      </w:tr>
      <w:tr w:rsidR="00A32D5E" w14:paraId="73D3D5D1" w14:textId="77777777" w:rsidTr="00B84D1F">
        <w:trPr>
          <w:trHeight w:val="188"/>
        </w:trPr>
        <w:tc>
          <w:tcPr>
            <w:tcW w:w="2988" w:type="dxa"/>
          </w:tcPr>
          <w:p w14:paraId="64E8ADD6" w14:textId="77777777" w:rsidR="00A32D5E" w:rsidRPr="00A23C4F" w:rsidRDefault="00A32D5E" w:rsidP="00B84D1F">
            <w:pPr>
              <w:rPr>
                <w:sz w:val="18"/>
              </w:rPr>
            </w:pPr>
            <w:r w:rsidRPr="00A23C4F">
              <w:rPr>
                <w:sz w:val="18"/>
              </w:rPr>
              <w:t xml:space="preserve">Global and </w:t>
            </w:r>
            <w:r>
              <w:rPr>
                <w:sz w:val="18"/>
              </w:rPr>
              <w:t>Interc</w:t>
            </w:r>
            <w:r w:rsidRPr="00A23C4F">
              <w:rPr>
                <w:sz w:val="18"/>
              </w:rPr>
              <w:t>ultural Ministries</w:t>
            </w:r>
          </w:p>
        </w:tc>
        <w:tc>
          <w:tcPr>
            <w:tcW w:w="720" w:type="dxa"/>
          </w:tcPr>
          <w:p w14:paraId="4D61CFE5" w14:textId="77777777" w:rsidR="00A32D5E" w:rsidRDefault="00A32D5E" w:rsidP="00B84D1F">
            <w:pPr>
              <w:rPr>
                <w:sz w:val="18"/>
              </w:rPr>
            </w:pPr>
            <w:r>
              <w:rPr>
                <w:sz w:val="18"/>
              </w:rPr>
              <w:t>C29</w:t>
            </w:r>
          </w:p>
        </w:tc>
        <w:tc>
          <w:tcPr>
            <w:tcW w:w="1170" w:type="dxa"/>
          </w:tcPr>
          <w:p w14:paraId="3C716646" w14:textId="77777777" w:rsidR="00A32D5E" w:rsidRDefault="00A32D5E" w:rsidP="00B84D1F">
            <w:pPr>
              <w:rPr>
                <w:sz w:val="18"/>
              </w:rPr>
            </w:pPr>
            <w:r>
              <w:rPr>
                <w:sz w:val="18"/>
              </w:rPr>
              <w:t>Required</w:t>
            </w:r>
          </w:p>
        </w:tc>
        <w:tc>
          <w:tcPr>
            <w:tcW w:w="1530" w:type="dxa"/>
          </w:tcPr>
          <w:p w14:paraId="656D5C5A" w14:textId="77777777" w:rsidR="00A32D5E" w:rsidRDefault="00A32D5E" w:rsidP="00B84D1F">
            <w:pPr>
              <w:rPr>
                <w:sz w:val="18"/>
              </w:rPr>
            </w:pPr>
          </w:p>
        </w:tc>
        <w:tc>
          <w:tcPr>
            <w:tcW w:w="1170" w:type="dxa"/>
          </w:tcPr>
          <w:p w14:paraId="2F7CC921" w14:textId="77777777" w:rsidR="00A32D5E" w:rsidRDefault="00A32D5E" w:rsidP="00B84D1F">
            <w:pPr>
              <w:rPr>
                <w:sz w:val="18"/>
              </w:rPr>
            </w:pPr>
          </w:p>
        </w:tc>
        <w:tc>
          <w:tcPr>
            <w:tcW w:w="1980" w:type="dxa"/>
          </w:tcPr>
          <w:p w14:paraId="613CC80F" w14:textId="77777777" w:rsidR="00A32D5E" w:rsidRDefault="00A32D5E" w:rsidP="00B84D1F">
            <w:pPr>
              <w:rPr>
                <w:sz w:val="18"/>
              </w:rPr>
            </w:pPr>
            <w:r>
              <w:rPr>
                <w:sz w:val="18"/>
              </w:rPr>
              <w:t>*</w:t>
            </w:r>
          </w:p>
        </w:tc>
      </w:tr>
      <w:tr w:rsidR="00A32D5E" w14:paraId="08BBF369" w14:textId="77777777" w:rsidTr="00B84D1F">
        <w:trPr>
          <w:trHeight w:val="152"/>
        </w:trPr>
        <w:tc>
          <w:tcPr>
            <w:tcW w:w="2988" w:type="dxa"/>
          </w:tcPr>
          <w:p w14:paraId="20BEA21F" w14:textId="77777777" w:rsidR="00A32D5E" w:rsidRDefault="00A32D5E" w:rsidP="00B84D1F">
            <w:pPr>
              <w:rPr>
                <w:b/>
                <w:i/>
                <w:sz w:val="18"/>
              </w:rPr>
            </w:pPr>
            <w:r>
              <w:rPr>
                <w:b/>
                <w:i/>
                <w:sz w:val="18"/>
              </w:rPr>
              <w:t>*Intro to Homiletics</w:t>
            </w:r>
          </w:p>
        </w:tc>
        <w:tc>
          <w:tcPr>
            <w:tcW w:w="720" w:type="dxa"/>
          </w:tcPr>
          <w:p w14:paraId="4C5E4804" w14:textId="77777777" w:rsidR="00A32D5E" w:rsidRDefault="00A32D5E" w:rsidP="00B84D1F">
            <w:pPr>
              <w:rPr>
                <w:sz w:val="18"/>
              </w:rPr>
            </w:pPr>
            <w:r>
              <w:rPr>
                <w:sz w:val="18"/>
              </w:rPr>
              <w:t>C33</w:t>
            </w:r>
          </w:p>
        </w:tc>
        <w:tc>
          <w:tcPr>
            <w:tcW w:w="1170" w:type="dxa"/>
          </w:tcPr>
          <w:p w14:paraId="57FDA99A" w14:textId="77777777" w:rsidR="00A32D5E" w:rsidRDefault="00A32D5E" w:rsidP="00B84D1F">
            <w:pPr>
              <w:rPr>
                <w:sz w:val="18"/>
              </w:rPr>
            </w:pPr>
            <w:r>
              <w:rPr>
                <w:sz w:val="18"/>
              </w:rPr>
              <w:t>Required</w:t>
            </w:r>
          </w:p>
        </w:tc>
        <w:tc>
          <w:tcPr>
            <w:tcW w:w="1530" w:type="dxa"/>
          </w:tcPr>
          <w:p w14:paraId="39606538" w14:textId="77777777" w:rsidR="00A32D5E" w:rsidRDefault="00A32D5E" w:rsidP="00B84D1F">
            <w:pPr>
              <w:rPr>
                <w:sz w:val="18"/>
              </w:rPr>
            </w:pPr>
            <w:r>
              <w:rPr>
                <w:sz w:val="18"/>
              </w:rPr>
              <w:t>Required</w:t>
            </w:r>
          </w:p>
        </w:tc>
        <w:tc>
          <w:tcPr>
            <w:tcW w:w="1170" w:type="dxa"/>
          </w:tcPr>
          <w:p w14:paraId="4217DAE1" w14:textId="77777777" w:rsidR="00A32D5E" w:rsidRDefault="00A32D5E" w:rsidP="00B84D1F">
            <w:pPr>
              <w:rPr>
                <w:sz w:val="18"/>
              </w:rPr>
            </w:pPr>
          </w:p>
        </w:tc>
        <w:tc>
          <w:tcPr>
            <w:tcW w:w="1980" w:type="dxa"/>
          </w:tcPr>
          <w:p w14:paraId="2834B2CC" w14:textId="77777777" w:rsidR="00A32D5E" w:rsidRDefault="00A32D5E" w:rsidP="00B84D1F">
            <w:pPr>
              <w:rPr>
                <w:sz w:val="18"/>
              </w:rPr>
            </w:pPr>
            <w:r>
              <w:rPr>
                <w:sz w:val="18"/>
              </w:rPr>
              <w:t>*</w:t>
            </w:r>
          </w:p>
        </w:tc>
      </w:tr>
      <w:tr w:rsidR="00A32D5E" w14:paraId="31F94571" w14:textId="77777777" w:rsidTr="00B84D1F">
        <w:tc>
          <w:tcPr>
            <w:tcW w:w="2988" w:type="dxa"/>
          </w:tcPr>
          <w:p w14:paraId="2D75B892" w14:textId="77777777" w:rsidR="00A32D5E" w:rsidRDefault="00A32D5E" w:rsidP="00B84D1F">
            <w:pPr>
              <w:rPr>
                <w:sz w:val="18"/>
              </w:rPr>
            </w:pPr>
            <w:r>
              <w:rPr>
                <w:sz w:val="18"/>
              </w:rPr>
              <w:t>Pastoral Ministries</w:t>
            </w:r>
          </w:p>
        </w:tc>
        <w:tc>
          <w:tcPr>
            <w:tcW w:w="720" w:type="dxa"/>
          </w:tcPr>
          <w:p w14:paraId="18368013" w14:textId="77777777" w:rsidR="00A32D5E" w:rsidRDefault="00A32D5E" w:rsidP="00B84D1F">
            <w:pPr>
              <w:rPr>
                <w:sz w:val="18"/>
              </w:rPr>
            </w:pPr>
            <w:r>
              <w:rPr>
                <w:sz w:val="18"/>
              </w:rPr>
              <w:t>C34</w:t>
            </w:r>
          </w:p>
        </w:tc>
        <w:tc>
          <w:tcPr>
            <w:tcW w:w="1170" w:type="dxa"/>
          </w:tcPr>
          <w:p w14:paraId="7DDC13DE" w14:textId="77777777" w:rsidR="00A32D5E" w:rsidRDefault="00A32D5E" w:rsidP="00B84D1F">
            <w:pPr>
              <w:rPr>
                <w:sz w:val="18"/>
              </w:rPr>
            </w:pPr>
            <w:r>
              <w:rPr>
                <w:sz w:val="18"/>
              </w:rPr>
              <w:t>Required</w:t>
            </w:r>
          </w:p>
        </w:tc>
        <w:tc>
          <w:tcPr>
            <w:tcW w:w="1530" w:type="dxa"/>
          </w:tcPr>
          <w:p w14:paraId="7EF329F9" w14:textId="77777777" w:rsidR="00A32D5E" w:rsidRDefault="00A32D5E" w:rsidP="00B84D1F">
            <w:pPr>
              <w:rPr>
                <w:sz w:val="18"/>
              </w:rPr>
            </w:pPr>
            <w:r>
              <w:rPr>
                <w:sz w:val="18"/>
              </w:rPr>
              <w:t>Required</w:t>
            </w:r>
          </w:p>
        </w:tc>
        <w:tc>
          <w:tcPr>
            <w:tcW w:w="1170" w:type="dxa"/>
          </w:tcPr>
          <w:p w14:paraId="519E3F40" w14:textId="77777777" w:rsidR="00A32D5E" w:rsidRDefault="00A32D5E" w:rsidP="00B84D1F">
            <w:pPr>
              <w:rPr>
                <w:sz w:val="18"/>
              </w:rPr>
            </w:pPr>
          </w:p>
        </w:tc>
        <w:tc>
          <w:tcPr>
            <w:tcW w:w="1980" w:type="dxa"/>
          </w:tcPr>
          <w:p w14:paraId="3EED5597" w14:textId="77777777" w:rsidR="00A32D5E" w:rsidRDefault="00A32D5E" w:rsidP="00B84D1F">
            <w:pPr>
              <w:rPr>
                <w:sz w:val="18"/>
              </w:rPr>
            </w:pPr>
            <w:r>
              <w:rPr>
                <w:sz w:val="18"/>
              </w:rPr>
              <w:t>*</w:t>
            </w:r>
          </w:p>
        </w:tc>
      </w:tr>
      <w:tr w:rsidR="00A32D5E" w14:paraId="2C8102D9" w14:textId="77777777" w:rsidTr="00B84D1F">
        <w:tc>
          <w:tcPr>
            <w:tcW w:w="2988" w:type="dxa"/>
          </w:tcPr>
          <w:p w14:paraId="42E9D3BF" w14:textId="77777777" w:rsidR="00A32D5E" w:rsidRDefault="00A32D5E" w:rsidP="00B84D1F">
            <w:pPr>
              <w:rPr>
                <w:sz w:val="18"/>
              </w:rPr>
            </w:pPr>
            <w:r>
              <w:rPr>
                <w:sz w:val="18"/>
              </w:rPr>
              <w:t>Worship</w:t>
            </w:r>
          </w:p>
        </w:tc>
        <w:tc>
          <w:tcPr>
            <w:tcW w:w="720" w:type="dxa"/>
          </w:tcPr>
          <w:p w14:paraId="1F6D1C1B" w14:textId="77777777" w:rsidR="00A32D5E" w:rsidRDefault="00A32D5E" w:rsidP="00B84D1F">
            <w:pPr>
              <w:rPr>
                <w:sz w:val="18"/>
              </w:rPr>
            </w:pPr>
            <w:r>
              <w:rPr>
                <w:sz w:val="18"/>
              </w:rPr>
              <w:t>C36</w:t>
            </w:r>
          </w:p>
        </w:tc>
        <w:tc>
          <w:tcPr>
            <w:tcW w:w="1170" w:type="dxa"/>
          </w:tcPr>
          <w:p w14:paraId="37DC09DB" w14:textId="77777777" w:rsidR="00A32D5E" w:rsidRDefault="00A32D5E" w:rsidP="00B84D1F">
            <w:pPr>
              <w:rPr>
                <w:sz w:val="18"/>
              </w:rPr>
            </w:pPr>
            <w:r>
              <w:rPr>
                <w:sz w:val="18"/>
              </w:rPr>
              <w:t>Required</w:t>
            </w:r>
          </w:p>
        </w:tc>
        <w:tc>
          <w:tcPr>
            <w:tcW w:w="1530" w:type="dxa"/>
          </w:tcPr>
          <w:p w14:paraId="0F72EC6E" w14:textId="77777777" w:rsidR="00A32D5E" w:rsidRDefault="00A32D5E" w:rsidP="00B84D1F">
            <w:pPr>
              <w:rPr>
                <w:sz w:val="18"/>
              </w:rPr>
            </w:pPr>
          </w:p>
        </w:tc>
        <w:tc>
          <w:tcPr>
            <w:tcW w:w="1170" w:type="dxa"/>
          </w:tcPr>
          <w:p w14:paraId="46E4F195" w14:textId="77777777" w:rsidR="00A32D5E" w:rsidRDefault="00A32D5E" w:rsidP="00B84D1F">
            <w:pPr>
              <w:rPr>
                <w:sz w:val="18"/>
              </w:rPr>
            </w:pPr>
          </w:p>
        </w:tc>
        <w:tc>
          <w:tcPr>
            <w:tcW w:w="1980" w:type="dxa"/>
          </w:tcPr>
          <w:p w14:paraId="5814AEC1" w14:textId="77777777" w:rsidR="00A32D5E" w:rsidRDefault="00A32D5E" w:rsidP="00B84D1F">
            <w:pPr>
              <w:rPr>
                <w:sz w:val="18"/>
              </w:rPr>
            </w:pPr>
            <w:r>
              <w:rPr>
                <w:sz w:val="18"/>
              </w:rPr>
              <w:t>*</w:t>
            </w:r>
          </w:p>
        </w:tc>
      </w:tr>
      <w:tr w:rsidR="00A32D5E" w14:paraId="5C8820DD" w14:textId="77777777" w:rsidTr="00B84D1F">
        <w:tc>
          <w:tcPr>
            <w:tcW w:w="2988" w:type="dxa"/>
          </w:tcPr>
          <w:p w14:paraId="6C570569" w14:textId="77777777" w:rsidR="00A32D5E" w:rsidRDefault="00A32D5E" w:rsidP="00B84D1F">
            <w:pPr>
              <w:rPr>
                <w:b/>
                <w:i/>
                <w:sz w:val="18"/>
              </w:rPr>
            </w:pPr>
            <w:r>
              <w:rPr>
                <w:b/>
                <w:i/>
                <w:sz w:val="18"/>
              </w:rPr>
              <w:t>*Church Leadership/Management</w:t>
            </w:r>
          </w:p>
        </w:tc>
        <w:tc>
          <w:tcPr>
            <w:tcW w:w="720" w:type="dxa"/>
          </w:tcPr>
          <w:p w14:paraId="61779164" w14:textId="77777777" w:rsidR="00A32D5E" w:rsidRDefault="00A32D5E" w:rsidP="00B84D1F">
            <w:pPr>
              <w:rPr>
                <w:sz w:val="18"/>
              </w:rPr>
            </w:pPr>
            <w:r>
              <w:rPr>
                <w:sz w:val="18"/>
              </w:rPr>
              <w:t>C38</w:t>
            </w:r>
          </w:p>
        </w:tc>
        <w:tc>
          <w:tcPr>
            <w:tcW w:w="1170" w:type="dxa"/>
          </w:tcPr>
          <w:p w14:paraId="43119A18" w14:textId="77777777" w:rsidR="00A32D5E" w:rsidRDefault="00A32D5E" w:rsidP="00B84D1F">
            <w:pPr>
              <w:rPr>
                <w:sz w:val="18"/>
              </w:rPr>
            </w:pPr>
            <w:r>
              <w:rPr>
                <w:sz w:val="18"/>
              </w:rPr>
              <w:t>Required</w:t>
            </w:r>
          </w:p>
        </w:tc>
        <w:tc>
          <w:tcPr>
            <w:tcW w:w="1530" w:type="dxa"/>
          </w:tcPr>
          <w:p w14:paraId="155172B9" w14:textId="77777777" w:rsidR="00A32D5E" w:rsidRDefault="00A32D5E" w:rsidP="00B84D1F">
            <w:pPr>
              <w:rPr>
                <w:sz w:val="18"/>
              </w:rPr>
            </w:pPr>
            <w:r>
              <w:rPr>
                <w:sz w:val="18"/>
              </w:rPr>
              <w:t>Required</w:t>
            </w:r>
          </w:p>
        </w:tc>
        <w:tc>
          <w:tcPr>
            <w:tcW w:w="1170" w:type="dxa"/>
          </w:tcPr>
          <w:p w14:paraId="70AADB2D" w14:textId="77777777" w:rsidR="00A32D5E" w:rsidRDefault="00A32D5E" w:rsidP="00B84D1F">
            <w:pPr>
              <w:rPr>
                <w:sz w:val="18"/>
              </w:rPr>
            </w:pPr>
          </w:p>
        </w:tc>
        <w:tc>
          <w:tcPr>
            <w:tcW w:w="1980" w:type="dxa"/>
          </w:tcPr>
          <w:p w14:paraId="65A7417C" w14:textId="77777777" w:rsidR="00A32D5E" w:rsidRDefault="00A32D5E" w:rsidP="00B84D1F">
            <w:pPr>
              <w:rPr>
                <w:sz w:val="18"/>
              </w:rPr>
            </w:pPr>
            <w:r>
              <w:rPr>
                <w:sz w:val="18"/>
              </w:rPr>
              <w:t>*</w:t>
            </w:r>
          </w:p>
        </w:tc>
      </w:tr>
      <w:tr w:rsidR="00A32D5E" w14:paraId="590A2DDD" w14:textId="77777777" w:rsidTr="00B84D1F">
        <w:tc>
          <w:tcPr>
            <w:tcW w:w="2988" w:type="dxa"/>
          </w:tcPr>
          <w:p w14:paraId="6D61B0EC" w14:textId="77777777" w:rsidR="00A32D5E" w:rsidRDefault="00A32D5E" w:rsidP="00B84D1F">
            <w:pPr>
              <w:rPr>
                <w:sz w:val="18"/>
              </w:rPr>
            </w:pPr>
            <w:r>
              <w:rPr>
                <w:sz w:val="18"/>
              </w:rPr>
              <w:t>Expository Preaching</w:t>
            </w:r>
          </w:p>
        </w:tc>
        <w:tc>
          <w:tcPr>
            <w:tcW w:w="720" w:type="dxa"/>
          </w:tcPr>
          <w:p w14:paraId="57CD4A7D" w14:textId="77777777" w:rsidR="00A32D5E" w:rsidRDefault="00A32D5E" w:rsidP="00B84D1F">
            <w:pPr>
              <w:rPr>
                <w:sz w:val="18"/>
              </w:rPr>
            </w:pPr>
            <w:r>
              <w:rPr>
                <w:sz w:val="18"/>
              </w:rPr>
              <w:t>C43</w:t>
            </w:r>
          </w:p>
        </w:tc>
        <w:tc>
          <w:tcPr>
            <w:tcW w:w="1170" w:type="dxa"/>
          </w:tcPr>
          <w:p w14:paraId="79AF87E1" w14:textId="77777777" w:rsidR="00A32D5E" w:rsidRDefault="00A32D5E" w:rsidP="00B84D1F">
            <w:pPr>
              <w:rPr>
                <w:sz w:val="18"/>
              </w:rPr>
            </w:pPr>
            <w:r>
              <w:rPr>
                <w:sz w:val="18"/>
              </w:rPr>
              <w:t>Required</w:t>
            </w:r>
          </w:p>
        </w:tc>
        <w:tc>
          <w:tcPr>
            <w:tcW w:w="1530" w:type="dxa"/>
          </w:tcPr>
          <w:p w14:paraId="5DFCC736" w14:textId="77777777" w:rsidR="00A32D5E" w:rsidRDefault="00A32D5E" w:rsidP="00B84D1F">
            <w:pPr>
              <w:rPr>
                <w:sz w:val="18"/>
              </w:rPr>
            </w:pPr>
          </w:p>
        </w:tc>
        <w:tc>
          <w:tcPr>
            <w:tcW w:w="1170" w:type="dxa"/>
          </w:tcPr>
          <w:p w14:paraId="457341DA" w14:textId="77777777" w:rsidR="00A32D5E" w:rsidRDefault="00A32D5E" w:rsidP="00B84D1F">
            <w:pPr>
              <w:rPr>
                <w:sz w:val="18"/>
              </w:rPr>
            </w:pPr>
          </w:p>
        </w:tc>
        <w:tc>
          <w:tcPr>
            <w:tcW w:w="1980" w:type="dxa"/>
          </w:tcPr>
          <w:p w14:paraId="71B21CDD" w14:textId="77777777" w:rsidR="00A32D5E" w:rsidRDefault="00A32D5E" w:rsidP="00B84D1F">
            <w:pPr>
              <w:rPr>
                <w:sz w:val="18"/>
              </w:rPr>
            </w:pPr>
          </w:p>
        </w:tc>
      </w:tr>
      <w:tr w:rsidR="00A32D5E" w14:paraId="11F59431" w14:textId="77777777" w:rsidTr="00B84D1F">
        <w:tc>
          <w:tcPr>
            <w:tcW w:w="2988" w:type="dxa"/>
          </w:tcPr>
          <w:p w14:paraId="768E608E" w14:textId="77777777" w:rsidR="00A32D5E" w:rsidRDefault="00A32D5E" w:rsidP="00B84D1F">
            <w:pPr>
              <w:rPr>
                <w:sz w:val="18"/>
              </w:rPr>
            </w:pPr>
            <w:r>
              <w:rPr>
                <w:sz w:val="18"/>
              </w:rPr>
              <w:t>Pastoral Counseling</w:t>
            </w:r>
          </w:p>
        </w:tc>
        <w:tc>
          <w:tcPr>
            <w:tcW w:w="720" w:type="dxa"/>
          </w:tcPr>
          <w:p w14:paraId="4F1B2FA8" w14:textId="77777777" w:rsidR="00A32D5E" w:rsidRDefault="00A32D5E" w:rsidP="00B84D1F">
            <w:pPr>
              <w:rPr>
                <w:sz w:val="18"/>
              </w:rPr>
            </w:pPr>
            <w:r>
              <w:rPr>
                <w:sz w:val="18"/>
              </w:rPr>
              <w:t>C44</w:t>
            </w:r>
          </w:p>
        </w:tc>
        <w:tc>
          <w:tcPr>
            <w:tcW w:w="1170" w:type="dxa"/>
          </w:tcPr>
          <w:p w14:paraId="61001479" w14:textId="77777777" w:rsidR="00A32D5E" w:rsidRDefault="00A32D5E" w:rsidP="00B84D1F">
            <w:pPr>
              <w:rPr>
                <w:sz w:val="18"/>
              </w:rPr>
            </w:pPr>
            <w:r>
              <w:rPr>
                <w:sz w:val="18"/>
              </w:rPr>
              <w:t>Required</w:t>
            </w:r>
          </w:p>
        </w:tc>
        <w:tc>
          <w:tcPr>
            <w:tcW w:w="1530" w:type="dxa"/>
          </w:tcPr>
          <w:p w14:paraId="5B1E5AFE" w14:textId="77777777" w:rsidR="00A32D5E" w:rsidRDefault="00A32D5E" w:rsidP="00B84D1F">
            <w:pPr>
              <w:rPr>
                <w:sz w:val="18"/>
              </w:rPr>
            </w:pPr>
            <w:r>
              <w:rPr>
                <w:sz w:val="18"/>
              </w:rPr>
              <w:t>Required</w:t>
            </w:r>
          </w:p>
        </w:tc>
        <w:tc>
          <w:tcPr>
            <w:tcW w:w="1170" w:type="dxa"/>
          </w:tcPr>
          <w:p w14:paraId="3695B7D6" w14:textId="77777777" w:rsidR="00A32D5E" w:rsidRDefault="00A32D5E" w:rsidP="00B84D1F">
            <w:pPr>
              <w:rPr>
                <w:sz w:val="18"/>
              </w:rPr>
            </w:pPr>
          </w:p>
        </w:tc>
        <w:tc>
          <w:tcPr>
            <w:tcW w:w="1980" w:type="dxa"/>
          </w:tcPr>
          <w:p w14:paraId="28BA665C" w14:textId="77777777" w:rsidR="00A32D5E" w:rsidRDefault="00A32D5E" w:rsidP="00B84D1F">
            <w:pPr>
              <w:rPr>
                <w:sz w:val="18"/>
              </w:rPr>
            </w:pPr>
            <w:r>
              <w:rPr>
                <w:sz w:val="18"/>
              </w:rPr>
              <w:t>*</w:t>
            </w:r>
          </w:p>
        </w:tc>
      </w:tr>
      <w:tr w:rsidR="00A32D5E" w14:paraId="3D894EBD" w14:textId="77777777" w:rsidTr="00B84D1F">
        <w:tc>
          <w:tcPr>
            <w:tcW w:w="2988" w:type="dxa"/>
          </w:tcPr>
          <w:p w14:paraId="1542DB31" w14:textId="77777777" w:rsidR="00A32D5E" w:rsidRDefault="00A32D5E" w:rsidP="00B84D1F">
            <w:pPr>
              <w:rPr>
                <w:sz w:val="18"/>
              </w:rPr>
            </w:pPr>
            <w:r>
              <w:rPr>
                <w:sz w:val="18"/>
              </w:rPr>
              <w:t>Elective in Specialty</w:t>
            </w:r>
          </w:p>
        </w:tc>
        <w:tc>
          <w:tcPr>
            <w:tcW w:w="720" w:type="dxa"/>
          </w:tcPr>
          <w:p w14:paraId="40DFB3E7" w14:textId="77777777" w:rsidR="00A32D5E" w:rsidRDefault="00A32D5E" w:rsidP="00B84D1F">
            <w:pPr>
              <w:rPr>
                <w:sz w:val="18"/>
              </w:rPr>
            </w:pPr>
          </w:p>
        </w:tc>
        <w:tc>
          <w:tcPr>
            <w:tcW w:w="1170" w:type="dxa"/>
          </w:tcPr>
          <w:p w14:paraId="61057B3C" w14:textId="77777777" w:rsidR="00A32D5E" w:rsidRDefault="00A32D5E" w:rsidP="00B84D1F">
            <w:pPr>
              <w:rPr>
                <w:sz w:val="18"/>
              </w:rPr>
            </w:pPr>
          </w:p>
        </w:tc>
        <w:tc>
          <w:tcPr>
            <w:tcW w:w="1530" w:type="dxa"/>
          </w:tcPr>
          <w:p w14:paraId="2A55903A" w14:textId="77777777" w:rsidR="00A32D5E" w:rsidRDefault="00A32D5E" w:rsidP="00B84D1F">
            <w:pPr>
              <w:rPr>
                <w:sz w:val="18"/>
              </w:rPr>
            </w:pPr>
          </w:p>
        </w:tc>
        <w:tc>
          <w:tcPr>
            <w:tcW w:w="1170" w:type="dxa"/>
          </w:tcPr>
          <w:p w14:paraId="2F8ADC56" w14:textId="77777777" w:rsidR="00A32D5E" w:rsidRDefault="00A32D5E" w:rsidP="00B84D1F">
            <w:pPr>
              <w:rPr>
                <w:sz w:val="18"/>
              </w:rPr>
            </w:pPr>
            <w:r>
              <w:rPr>
                <w:sz w:val="18"/>
              </w:rPr>
              <w:t>Required</w:t>
            </w:r>
          </w:p>
        </w:tc>
        <w:tc>
          <w:tcPr>
            <w:tcW w:w="1980" w:type="dxa"/>
          </w:tcPr>
          <w:p w14:paraId="7D338BDB" w14:textId="77777777" w:rsidR="00A32D5E" w:rsidRDefault="00A32D5E" w:rsidP="00B84D1F">
            <w:pPr>
              <w:rPr>
                <w:sz w:val="18"/>
              </w:rPr>
            </w:pPr>
          </w:p>
        </w:tc>
      </w:tr>
      <w:tr w:rsidR="00A32D5E" w14:paraId="7B450DC1" w14:textId="77777777" w:rsidTr="00B84D1F">
        <w:tc>
          <w:tcPr>
            <w:tcW w:w="2988" w:type="dxa"/>
          </w:tcPr>
          <w:p w14:paraId="579E7E01" w14:textId="77777777" w:rsidR="00A32D5E" w:rsidRDefault="00A32D5E" w:rsidP="00B84D1F">
            <w:pPr>
              <w:rPr>
                <w:sz w:val="18"/>
              </w:rPr>
            </w:pPr>
            <w:r>
              <w:rPr>
                <w:sz w:val="18"/>
              </w:rPr>
              <w:t>Elective in Specialty</w:t>
            </w:r>
          </w:p>
        </w:tc>
        <w:tc>
          <w:tcPr>
            <w:tcW w:w="720" w:type="dxa"/>
          </w:tcPr>
          <w:p w14:paraId="7654C1EE" w14:textId="77777777" w:rsidR="00A32D5E" w:rsidRDefault="00A32D5E" w:rsidP="00B84D1F">
            <w:pPr>
              <w:rPr>
                <w:sz w:val="18"/>
              </w:rPr>
            </w:pPr>
          </w:p>
        </w:tc>
        <w:tc>
          <w:tcPr>
            <w:tcW w:w="1170" w:type="dxa"/>
          </w:tcPr>
          <w:p w14:paraId="2CA0B1F0" w14:textId="77777777" w:rsidR="00A32D5E" w:rsidRDefault="00A32D5E" w:rsidP="00B84D1F">
            <w:pPr>
              <w:rPr>
                <w:sz w:val="18"/>
              </w:rPr>
            </w:pPr>
          </w:p>
        </w:tc>
        <w:tc>
          <w:tcPr>
            <w:tcW w:w="1530" w:type="dxa"/>
          </w:tcPr>
          <w:p w14:paraId="2BD6FC03" w14:textId="77777777" w:rsidR="00A32D5E" w:rsidRDefault="00A32D5E" w:rsidP="00B84D1F">
            <w:pPr>
              <w:rPr>
                <w:sz w:val="18"/>
              </w:rPr>
            </w:pPr>
          </w:p>
        </w:tc>
        <w:tc>
          <w:tcPr>
            <w:tcW w:w="1170" w:type="dxa"/>
          </w:tcPr>
          <w:p w14:paraId="718EBEED" w14:textId="77777777" w:rsidR="00A32D5E" w:rsidRDefault="00A32D5E" w:rsidP="00B84D1F">
            <w:pPr>
              <w:rPr>
                <w:sz w:val="18"/>
              </w:rPr>
            </w:pPr>
            <w:r>
              <w:rPr>
                <w:sz w:val="18"/>
              </w:rPr>
              <w:t>Required</w:t>
            </w:r>
          </w:p>
        </w:tc>
        <w:tc>
          <w:tcPr>
            <w:tcW w:w="1980" w:type="dxa"/>
          </w:tcPr>
          <w:p w14:paraId="0C3F8103" w14:textId="77777777" w:rsidR="00A32D5E" w:rsidRDefault="00A32D5E" w:rsidP="00B84D1F">
            <w:pPr>
              <w:rPr>
                <w:sz w:val="18"/>
              </w:rPr>
            </w:pPr>
          </w:p>
        </w:tc>
      </w:tr>
      <w:tr w:rsidR="00A32D5E" w14:paraId="35539AA8" w14:textId="77777777" w:rsidTr="00B84D1F">
        <w:tc>
          <w:tcPr>
            <w:tcW w:w="2988" w:type="dxa"/>
          </w:tcPr>
          <w:p w14:paraId="232D91C3" w14:textId="77777777" w:rsidR="00A32D5E" w:rsidRDefault="00A32D5E" w:rsidP="00B84D1F">
            <w:pPr>
              <w:rPr>
                <w:sz w:val="18"/>
              </w:rPr>
            </w:pPr>
          </w:p>
        </w:tc>
        <w:tc>
          <w:tcPr>
            <w:tcW w:w="720" w:type="dxa"/>
          </w:tcPr>
          <w:p w14:paraId="263DA801" w14:textId="77777777" w:rsidR="00A32D5E" w:rsidRDefault="00A32D5E" w:rsidP="00B84D1F">
            <w:pPr>
              <w:rPr>
                <w:sz w:val="18"/>
              </w:rPr>
            </w:pPr>
          </w:p>
        </w:tc>
        <w:tc>
          <w:tcPr>
            <w:tcW w:w="1170" w:type="dxa"/>
          </w:tcPr>
          <w:p w14:paraId="2662F0C0" w14:textId="77777777" w:rsidR="00A32D5E" w:rsidRDefault="00A32D5E" w:rsidP="00B84D1F">
            <w:pPr>
              <w:rPr>
                <w:sz w:val="18"/>
              </w:rPr>
            </w:pPr>
          </w:p>
        </w:tc>
        <w:tc>
          <w:tcPr>
            <w:tcW w:w="1530" w:type="dxa"/>
          </w:tcPr>
          <w:p w14:paraId="3CBACD0B" w14:textId="77777777" w:rsidR="00A32D5E" w:rsidRDefault="00A32D5E" w:rsidP="00B84D1F">
            <w:pPr>
              <w:rPr>
                <w:sz w:val="18"/>
              </w:rPr>
            </w:pPr>
          </w:p>
        </w:tc>
        <w:tc>
          <w:tcPr>
            <w:tcW w:w="1170" w:type="dxa"/>
          </w:tcPr>
          <w:p w14:paraId="6558E9EC" w14:textId="77777777" w:rsidR="00A32D5E" w:rsidRDefault="00A32D5E" w:rsidP="00B84D1F">
            <w:pPr>
              <w:rPr>
                <w:sz w:val="18"/>
              </w:rPr>
            </w:pPr>
          </w:p>
        </w:tc>
        <w:tc>
          <w:tcPr>
            <w:tcW w:w="1980" w:type="dxa"/>
          </w:tcPr>
          <w:p w14:paraId="1F12F527" w14:textId="77777777" w:rsidR="00A32D5E" w:rsidRDefault="00A32D5E" w:rsidP="00B84D1F">
            <w:pPr>
              <w:rPr>
                <w:sz w:val="18"/>
              </w:rPr>
            </w:pPr>
          </w:p>
        </w:tc>
      </w:tr>
      <w:tr w:rsidR="00A32D5E" w14:paraId="1627D283" w14:textId="77777777" w:rsidTr="00B84D1F">
        <w:tc>
          <w:tcPr>
            <w:tcW w:w="2988" w:type="dxa"/>
          </w:tcPr>
          <w:p w14:paraId="6360EF6D" w14:textId="77777777" w:rsidR="00A32D5E" w:rsidRDefault="00A32D5E" w:rsidP="00B84D1F">
            <w:pPr>
              <w:pStyle w:val="Heading1"/>
              <w:rPr>
                <w:rFonts w:ascii="BrightBeam" w:hAnsi="BrightBeam"/>
                <w:b w:val="0"/>
              </w:rPr>
            </w:pPr>
            <w:r>
              <w:rPr>
                <w:rFonts w:ascii="BrightBeam" w:hAnsi="BrightBeam"/>
                <w:b w:val="0"/>
              </w:rPr>
              <w:t>Supervised Ministry</w:t>
            </w:r>
          </w:p>
        </w:tc>
        <w:tc>
          <w:tcPr>
            <w:tcW w:w="720" w:type="dxa"/>
          </w:tcPr>
          <w:p w14:paraId="18CE24FB" w14:textId="77777777" w:rsidR="00A32D5E" w:rsidRDefault="00A32D5E" w:rsidP="00B84D1F">
            <w:pPr>
              <w:rPr>
                <w:sz w:val="18"/>
              </w:rPr>
            </w:pPr>
          </w:p>
        </w:tc>
        <w:tc>
          <w:tcPr>
            <w:tcW w:w="1170" w:type="dxa"/>
          </w:tcPr>
          <w:p w14:paraId="376D78BE" w14:textId="77777777" w:rsidR="00A32D5E" w:rsidRDefault="00A32D5E" w:rsidP="00B84D1F">
            <w:pPr>
              <w:rPr>
                <w:sz w:val="18"/>
              </w:rPr>
            </w:pPr>
          </w:p>
        </w:tc>
        <w:tc>
          <w:tcPr>
            <w:tcW w:w="1530" w:type="dxa"/>
          </w:tcPr>
          <w:p w14:paraId="7DBDD667" w14:textId="77777777" w:rsidR="00A32D5E" w:rsidRDefault="00A32D5E" w:rsidP="00B84D1F">
            <w:pPr>
              <w:rPr>
                <w:sz w:val="18"/>
              </w:rPr>
            </w:pPr>
          </w:p>
        </w:tc>
        <w:tc>
          <w:tcPr>
            <w:tcW w:w="1170" w:type="dxa"/>
          </w:tcPr>
          <w:p w14:paraId="76D73543" w14:textId="77777777" w:rsidR="00A32D5E" w:rsidRDefault="00A32D5E" w:rsidP="00B84D1F">
            <w:pPr>
              <w:rPr>
                <w:sz w:val="18"/>
              </w:rPr>
            </w:pPr>
          </w:p>
        </w:tc>
        <w:tc>
          <w:tcPr>
            <w:tcW w:w="1980" w:type="dxa"/>
          </w:tcPr>
          <w:p w14:paraId="39233151" w14:textId="77777777" w:rsidR="00A32D5E" w:rsidRDefault="00A32D5E" w:rsidP="00B84D1F">
            <w:pPr>
              <w:rPr>
                <w:sz w:val="18"/>
              </w:rPr>
            </w:pPr>
          </w:p>
        </w:tc>
      </w:tr>
      <w:tr w:rsidR="00A32D5E" w14:paraId="395B0E9A" w14:textId="77777777" w:rsidTr="00B84D1F">
        <w:tc>
          <w:tcPr>
            <w:tcW w:w="2988" w:type="dxa"/>
          </w:tcPr>
          <w:p w14:paraId="10C39627" w14:textId="77777777" w:rsidR="00A32D5E" w:rsidRDefault="00A32D5E" w:rsidP="00B84D1F">
            <w:pPr>
              <w:rPr>
                <w:sz w:val="18"/>
              </w:rPr>
            </w:pPr>
            <w:r>
              <w:rPr>
                <w:sz w:val="18"/>
              </w:rPr>
              <w:t xml:space="preserve">Supervised Ministry </w:t>
            </w:r>
          </w:p>
        </w:tc>
        <w:tc>
          <w:tcPr>
            <w:tcW w:w="720" w:type="dxa"/>
          </w:tcPr>
          <w:p w14:paraId="3A64103D" w14:textId="77777777" w:rsidR="00A32D5E" w:rsidRDefault="00A32D5E" w:rsidP="00B84D1F">
            <w:pPr>
              <w:rPr>
                <w:sz w:val="18"/>
              </w:rPr>
            </w:pPr>
            <w:r>
              <w:rPr>
                <w:sz w:val="18"/>
              </w:rPr>
              <w:t>C55</w:t>
            </w:r>
          </w:p>
        </w:tc>
        <w:tc>
          <w:tcPr>
            <w:tcW w:w="1170" w:type="dxa"/>
          </w:tcPr>
          <w:p w14:paraId="2BCFC53C" w14:textId="77777777" w:rsidR="00A32D5E" w:rsidRDefault="00A32D5E" w:rsidP="00B84D1F">
            <w:pPr>
              <w:rPr>
                <w:sz w:val="18"/>
              </w:rPr>
            </w:pPr>
            <w:r>
              <w:rPr>
                <w:sz w:val="18"/>
              </w:rPr>
              <w:t>Required</w:t>
            </w:r>
          </w:p>
        </w:tc>
        <w:tc>
          <w:tcPr>
            <w:tcW w:w="1530" w:type="dxa"/>
          </w:tcPr>
          <w:p w14:paraId="5CCE56CD" w14:textId="77777777" w:rsidR="00A32D5E" w:rsidRDefault="00A32D5E" w:rsidP="00B84D1F">
            <w:pPr>
              <w:rPr>
                <w:sz w:val="18"/>
              </w:rPr>
            </w:pPr>
            <w:r>
              <w:rPr>
                <w:sz w:val="18"/>
              </w:rPr>
              <w:t>Required</w:t>
            </w:r>
          </w:p>
        </w:tc>
        <w:tc>
          <w:tcPr>
            <w:tcW w:w="1170" w:type="dxa"/>
          </w:tcPr>
          <w:p w14:paraId="72E4E5AA" w14:textId="77777777" w:rsidR="00A32D5E" w:rsidRDefault="00A32D5E" w:rsidP="00B84D1F">
            <w:pPr>
              <w:rPr>
                <w:sz w:val="18"/>
              </w:rPr>
            </w:pPr>
          </w:p>
        </w:tc>
        <w:tc>
          <w:tcPr>
            <w:tcW w:w="1980" w:type="dxa"/>
          </w:tcPr>
          <w:p w14:paraId="524B99E0" w14:textId="77777777" w:rsidR="00A32D5E" w:rsidRDefault="00A32D5E" w:rsidP="00B84D1F">
            <w:pPr>
              <w:rPr>
                <w:sz w:val="18"/>
              </w:rPr>
            </w:pPr>
          </w:p>
        </w:tc>
      </w:tr>
      <w:tr w:rsidR="00B84D1F" w14:paraId="63A703B9" w14:textId="77777777" w:rsidTr="00B84D1F">
        <w:tc>
          <w:tcPr>
            <w:tcW w:w="2988" w:type="dxa"/>
          </w:tcPr>
          <w:p w14:paraId="754BF6D2" w14:textId="77777777" w:rsidR="00B84D1F" w:rsidRDefault="00B84D1F" w:rsidP="00B84D1F">
            <w:pPr>
              <w:rPr>
                <w:sz w:val="18"/>
              </w:rPr>
            </w:pPr>
          </w:p>
        </w:tc>
        <w:tc>
          <w:tcPr>
            <w:tcW w:w="720" w:type="dxa"/>
          </w:tcPr>
          <w:p w14:paraId="7E48BE10" w14:textId="77777777" w:rsidR="00B84D1F" w:rsidRDefault="00B84D1F" w:rsidP="00B84D1F">
            <w:pPr>
              <w:rPr>
                <w:sz w:val="18"/>
              </w:rPr>
            </w:pPr>
          </w:p>
        </w:tc>
        <w:tc>
          <w:tcPr>
            <w:tcW w:w="1170" w:type="dxa"/>
          </w:tcPr>
          <w:p w14:paraId="47B05BAE" w14:textId="77777777" w:rsidR="00B84D1F" w:rsidRDefault="00B84D1F" w:rsidP="00B84D1F">
            <w:pPr>
              <w:rPr>
                <w:sz w:val="18"/>
              </w:rPr>
            </w:pPr>
          </w:p>
        </w:tc>
        <w:tc>
          <w:tcPr>
            <w:tcW w:w="1530" w:type="dxa"/>
          </w:tcPr>
          <w:p w14:paraId="53BA0364" w14:textId="77777777" w:rsidR="00B84D1F" w:rsidRDefault="00B84D1F" w:rsidP="00B84D1F">
            <w:pPr>
              <w:rPr>
                <w:sz w:val="18"/>
              </w:rPr>
            </w:pPr>
          </w:p>
        </w:tc>
        <w:tc>
          <w:tcPr>
            <w:tcW w:w="1170" w:type="dxa"/>
          </w:tcPr>
          <w:p w14:paraId="222103B9" w14:textId="77777777" w:rsidR="00B84D1F" w:rsidRDefault="00B84D1F" w:rsidP="00B84D1F">
            <w:pPr>
              <w:rPr>
                <w:sz w:val="18"/>
              </w:rPr>
            </w:pPr>
          </w:p>
        </w:tc>
        <w:tc>
          <w:tcPr>
            <w:tcW w:w="1980" w:type="dxa"/>
          </w:tcPr>
          <w:p w14:paraId="6798955D" w14:textId="77777777" w:rsidR="00B84D1F" w:rsidRDefault="00B84D1F" w:rsidP="00B84D1F">
            <w:pPr>
              <w:rPr>
                <w:sz w:val="18"/>
              </w:rPr>
            </w:pPr>
          </w:p>
        </w:tc>
      </w:tr>
      <w:tr w:rsidR="00A32D5E" w14:paraId="328EF5A4" w14:textId="77777777" w:rsidTr="00B84D1F">
        <w:tc>
          <w:tcPr>
            <w:tcW w:w="2988" w:type="dxa"/>
          </w:tcPr>
          <w:p w14:paraId="1946C27A" w14:textId="77777777" w:rsidR="00A32D5E" w:rsidRDefault="00A32D5E" w:rsidP="00B84D1F">
            <w:pPr>
              <w:rPr>
                <w:sz w:val="18"/>
              </w:rPr>
            </w:pPr>
          </w:p>
        </w:tc>
        <w:tc>
          <w:tcPr>
            <w:tcW w:w="720" w:type="dxa"/>
          </w:tcPr>
          <w:p w14:paraId="4A9F75DF" w14:textId="77777777" w:rsidR="00A32D5E" w:rsidRDefault="00A32D5E" w:rsidP="00B84D1F">
            <w:pPr>
              <w:rPr>
                <w:sz w:val="18"/>
              </w:rPr>
            </w:pPr>
          </w:p>
        </w:tc>
        <w:tc>
          <w:tcPr>
            <w:tcW w:w="1170" w:type="dxa"/>
          </w:tcPr>
          <w:p w14:paraId="6279C4A6" w14:textId="77777777" w:rsidR="00A32D5E" w:rsidRDefault="00A32D5E" w:rsidP="00B84D1F">
            <w:pPr>
              <w:rPr>
                <w:sz w:val="18"/>
              </w:rPr>
            </w:pPr>
          </w:p>
        </w:tc>
        <w:tc>
          <w:tcPr>
            <w:tcW w:w="1530" w:type="dxa"/>
          </w:tcPr>
          <w:p w14:paraId="747A0FEF" w14:textId="77777777" w:rsidR="00A32D5E" w:rsidRDefault="00A32D5E" w:rsidP="00B84D1F">
            <w:pPr>
              <w:rPr>
                <w:sz w:val="18"/>
              </w:rPr>
            </w:pPr>
          </w:p>
        </w:tc>
        <w:tc>
          <w:tcPr>
            <w:tcW w:w="1170" w:type="dxa"/>
          </w:tcPr>
          <w:p w14:paraId="09C238CA" w14:textId="77777777" w:rsidR="00A32D5E" w:rsidRDefault="00A32D5E" w:rsidP="00B84D1F">
            <w:pPr>
              <w:rPr>
                <w:sz w:val="18"/>
              </w:rPr>
            </w:pPr>
          </w:p>
        </w:tc>
        <w:tc>
          <w:tcPr>
            <w:tcW w:w="1980" w:type="dxa"/>
          </w:tcPr>
          <w:p w14:paraId="7B0965AF" w14:textId="77777777" w:rsidR="00A32D5E" w:rsidRDefault="00A32D5E" w:rsidP="00B84D1F">
            <w:pPr>
              <w:rPr>
                <w:sz w:val="18"/>
              </w:rPr>
            </w:pPr>
          </w:p>
        </w:tc>
      </w:tr>
    </w:tbl>
    <w:p w14:paraId="31727337" w14:textId="77777777" w:rsidR="00814731" w:rsidRDefault="00814731">
      <w:pPr>
        <w:jc w:val="center"/>
        <w:rPr>
          <w:rFonts w:ascii="Arial" w:hAnsi="Arial"/>
          <w:b/>
          <w:sz w:val="28"/>
        </w:rPr>
      </w:pPr>
    </w:p>
    <w:p w14:paraId="0EBAC845" w14:textId="77777777" w:rsidR="00F9116F" w:rsidRDefault="00F9116F" w:rsidP="00F9116F">
      <w:pPr>
        <w:pStyle w:val="BodyText"/>
        <w:jc w:val="left"/>
        <w:rPr>
          <w:i/>
          <w:sz w:val="20"/>
        </w:rPr>
      </w:pPr>
      <w:r>
        <w:rPr>
          <w:i/>
          <w:sz w:val="20"/>
        </w:rPr>
        <w:br w:type="textWrapping" w:clear="all"/>
        <w:t>* These are the six courses required to become a licensed minister, which is the first step toward ordination or commissioning. Please note:  To retain a district license an individual must complete two classes per year.  Ministerial lic</w:t>
      </w:r>
      <w:r w:rsidR="00FB61D7">
        <w:rPr>
          <w:i/>
          <w:sz w:val="20"/>
        </w:rPr>
        <w:t>ense is not a permanent credential</w:t>
      </w:r>
      <w:r>
        <w:rPr>
          <w:i/>
          <w:sz w:val="20"/>
        </w:rPr>
        <w:t>.</w:t>
      </w:r>
    </w:p>
    <w:p w14:paraId="2EA1B6E4" w14:textId="77777777" w:rsidR="00F9116F" w:rsidRDefault="00F9116F" w:rsidP="00F9116F">
      <w:pPr>
        <w:pStyle w:val="BodyText"/>
        <w:jc w:val="left"/>
        <w:rPr>
          <w:rFonts w:ascii="BrightBeam" w:hAnsi="BrightBeam"/>
          <w:i/>
          <w:sz w:val="20"/>
        </w:rPr>
      </w:pPr>
    </w:p>
    <w:p w14:paraId="0CF208AC" w14:textId="77777777" w:rsidR="00A32D5E" w:rsidRDefault="00A32D5E">
      <w:pPr>
        <w:jc w:val="center"/>
        <w:rPr>
          <w:rFonts w:ascii="Arial" w:hAnsi="Arial"/>
          <w:b/>
          <w:sz w:val="28"/>
        </w:rPr>
      </w:pPr>
    </w:p>
    <w:p w14:paraId="3C4358AB" w14:textId="77777777" w:rsidR="0037771F" w:rsidRDefault="0037771F">
      <w:pPr>
        <w:jc w:val="center"/>
        <w:rPr>
          <w:rFonts w:ascii="Arial" w:hAnsi="Arial"/>
          <w:b/>
          <w:sz w:val="28"/>
        </w:rPr>
      </w:pPr>
    </w:p>
    <w:p w14:paraId="7EAD7C12" w14:textId="77777777" w:rsidR="00814731" w:rsidRDefault="00814731">
      <w:pPr>
        <w:jc w:val="center"/>
        <w:rPr>
          <w:rFonts w:ascii="Arial" w:hAnsi="Arial"/>
          <w:b/>
          <w:sz w:val="28"/>
        </w:rPr>
      </w:pPr>
    </w:p>
    <w:p w14:paraId="607DCA94" w14:textId="77777777" w:rsidR="00031754" w:rsidRDefault="00031754">
      <w:pPr>
        <w:jc w:val="center"/>
        <w:rPr>
          <w:rFonts w:ascii="Arial" w:hAnsi="Arial"/>
          <w:b/>
          <w:sz w:val="28"/>
        </w:rPr>
      </w:pPr>
    </w:p>
    <w:p w14:paraId="18BF9773" w14:textId="77777777" w:rsidR="00E24E79" w:rsidRDefault="00E24E79">
      <w:pPr>
        <w:jc w:val="center"/>
        <w:rPr>
          <w:rFonts w:ascii="Arial" w:hAnsi="Arial"/>
          <w:b/>
          <w:sz w:val="28"/>
        </w:rPr>
      </w:pPr>
    </w:p>
    <w:p w14:paraId="54D17C56" w14:textId="77777777" w:rsidR="00814731" w:rsidRDefault="00814731">
      <w:pPr>
        <w:jc w:val="center"/>
        <w:rPr>
          <w:rFonts w:ascii="Arial" w:hAnsi="Arial"/>
          <w:b/>
          <w:sz w:val="28"/>
        </w:rPr>
      </w:pPr>
      <w:r>
        <w:rPr>
          <w:rFonts w:ascii="Arial" w:hAnsi="Arial"/>
          <w:b/>
          <w:sz w:val="28"/>
        </w:rPr>
        <w:t>WESLEYAN MINISTERIAL PREPARATION COURSE DESCRIPTIONS</w:t>
      </w:r>
    </w:p>
    <w:p w14:paraId="039BD0A7" w14:textId="77777777" w:rsidR="00814731" w:rsidRDefault="00814731">
      <w:pPr>
        <w:jc w:val="center"/>
        <w:rPr>
          <w:rFonts w:ascii="Arial" w:hAnsi="Arial"/>
          <w:b/>
          <w:sz w:val="28"/>
        </w:rPr>
      </w:pPr>
    </w:p>
    <w:p w14:paraId="0BA04F3E" w14:textId="77777777" w:rsidR="00031754" w:rsidRDefault="00031754">
      <w:pPr>
        <w:jc w:val="center"/>
        <w:rPr>
          <w:rFonts w:ascii="Arial" w:hAnsi="Arial"/>
          <w:b/>
          <w:sz w:val="28"/>
        </w:rPr>
      </w:pPr>
    </w:p>
    <w:p w14:paraId="200CB652" w14:textId="77777777" w:rsidR="00814731" w:rsidRPr="007A004A" w:rsidRDefault="00814731">
      <w:pPr>
        <w:rPr>
          <w:rFonts w:ascii="Arial" w:hAnsi="Arial" w:cs="Arial"/>
          <w:i/>
          <w:sz w:val="28"/>
        </w:rPr>
      </w:pPr>
      <w:r w:rsidRPr="007A004A">
        <w:rPr>
          <w:rFonts w:ascii="Arial" w:hAnsi="Arial" w:cs="Arial"/>
          <w:i/>
          <w:sz w:val="28"/>
        </w:rPr>
        <w:t>General Education Requirements</w:t>
      </w:r>
    </w:p>
    <w:p w14:paraId="22BB357E" w14:textId="77777777" w:rsidR="00814731" w:rsidRPr="007A004A" w:rsidRDefault="00814731">
      <w:pPr>
        <w:rPr>
          <w:rFonts w:ascii="Arial" w:hAnsi="Arial" w:cs="Arial"/>
          <w:b/>
          <w:sz w:val="22"/>
          <w:u w:val="single"/>
        </w:rPr>
      </w:pPr>
    </w:p>
    <w:p w14:paraId="02FFE41D" w14:textId="77777777" w:rsidR="00814731" w:rsidRPr="007A004A" w:rsidRDefault="00814731">
      <w:pPr>
        <w:rPr>
          <w:rFonts w:ascii="Arial" w:hAnsi="Arial" w:cs="Arial"/>
          <w:b/>
          <w:sz w:val="22"/>
          <w:u w:val="single"/>
        </w:rPr>
      </w:pPr>
      <w:r w:rsidRPr="007A004A">
        <w:rPr>
          <w:rFonts w:ascii="Arial" w:hAnsi="Arial" w:cs="Arial"/>
          <w:b/>
          <w:sz w:val="22"/>
          <w:u w:val="single"/>
        </w:rPr>
        <w:t>C21 Sociology</w:t>
      </w:r>
      <w:r w:rsidR="00865D96" w:rsidRPr="007A004A">
        <w:rPr>
          <w:rFonts w:ascii="Arial" w:hAnsi="Arial" w:cs="Arial"/>
          <w:b/>
          <w:sz w:val="22"/>
          <w:u w:val="single"/>
        </w:rPr>
        <w:t>/Cultural Anthropology</w:t>
      </w:r>
    </w:p>
    <w:p w14:paraId="2DDEEEFF" w14:textId="77777777" w:rsidR="00814731" w:rsidRPr="007A004A" w:rsidRDefault="00814731">
      <w:pPr>
        <w:rPr>
          <w:rFonts w:ascii="Arial" w:hAnsi="Arial" w:cs="Arial"/>
          <w:b/>
          <w:sz w:val="22"/>
          <w:u w:val="single"/>
        </w:rPr>
      </w:pPr>
    </w:p>
    <w:p w14:paraId="5C838AE6" w14:textId="77777777" w:rsidR="00814731" w:rsidRPr="007A004A" w:rsidRDefault="00814731">
      <w:pPr>
        <w:rPr>
          <w:rFonts w:ascii="Arial" w:hAnsi="Arial" w:cs="Arial"/>
          <w:sz w:val="22"/>
        </w:rPr>
      </w:pPr>
      <w:r w:rsidRPr="007A004A">
        <w:rPr>
          <w:rFonts w:ascii="Arial" w:hAnsi="Arial" w:cs="Arial"/>
          <w:sz w:val="22"/>
        </w:rPr>
        <w:t>An introduction to the basic principles and issues in the field of sociology-the study of human interaction.  It will help the students see the need for critical thinking about the social world, gain familiarity with basic sociological concepts, confront social change and plan for the future, and clarify their own values so they can appreciate how Christian faith is transmitted through human interaction.</w:t>
      </w:r>
    </w:p>
    <w:p w14:paraId="3D74775E" w14:textId="77777777" w:rsidR="00814731" w:rsidRPr="007A004A" w:rsidRDefault="00814731">
      <w:pPr>
        <w:rPr>
          <w:rFonts w:ascii="Arial" w:hAnsi="Arial" w:cs="Arial"/>
          <w:sz w:val="22"/>
        </w:rPr>
      </w:pPr>
    </w:p>
    <w:p w14:paraId="38141483" w14:textId="77777777" w:rsidR="00814731" w:rsidRPr="007A004A" w:rsidRDefault="00814731">
      <w:pPr>
        <w:rPr>
          <w:rFonts w:ascii="Arial" w:hAnsi="Arial" w:cs="Arial"/>
          <w:b/>
          <w:sz w:val="22"/>
          <w:u w:val="single"/>
        </w:rPr>
      </w:pPr>
      <w:r w:rsidRPr="007A004A">
        <w:rPr>
          <w:rFonts w:ascii="Arial" w:hAnsi="Arial" w:cs="Arial"/>
          <w:b/>
          <w:sz w:val="22"/>
          <w:u w:val="single"/>
        </w:rPr>
        <w:t>C22 Psychology</w:t>
      </w:r>
    </w:p>
    <w:p w14:paraId="7563A460" w14:textId="77777777" w:rsidR="00814731" w:rsidRPr="007A004A" w:rsidRDefault="00814731">
      <w:pPr>
        <w:rPr>
          <w:rFonts w:ascii="Arial" w:hAnsi="Arial" w:cs="Arial"/>
          <w:sz w:val="22"/>
        </w:rPr>
      </w:pPr>
    </w:p>
    <w:p w14:paraId="0AA5FF53" w14:textId="77777777" w:rsidR="00814731" w:rsidRPr="007A004A" w:rsidRDefault="00814731">
      <w:pPr>
        <w:rPr>
          <w:rFonts w:ascii="Arial" w:hAnsi="Arial" w:cs="Arial"/>
          <w:sz w:val="22"/>
        </w:rPr>
      </w:pPr>
      <w:r w:rsidRPr="007A004A">
        <w:rPr>
          <w:rFonts w:ascii="Arial" w:hAnsi="Arial" w:cs="Arial"/>
          <w:sz w:val="22"/>
        </w:rPr>
        <w:t>A study of the subject matter and methods of psychology as a science.  The student will study human development, and the physiological basis for behavior, personality, learning, sensation, perception, motivation, emotion, adjustment for mental health, abnormal behavior, and social psychology.  Such a study will provide the basis for a better understanding of one's own behavior and that of others.</w:t>
      </w:r>
    </w:p>
    <w:p w14:paraId="1D40BDCA" w14:textId="77777777" w:rsidR="00814731" w:rsidRPr="007A004A" w:rsidRDefault="00814731">
      <w:pPr>
        <w:rPr>
          <w:rFonts w:ascii="Arial" w:hAnsi="Arial" w:cs="Arial"/>
          <w:sz w:val="22"/>
        </w:rPr>
      </w:pPr>
    </w:p>
    <w:p w14:paraId="57BDAF6B" w14:textId="77777777" w:rsidR="00814731" w:rsidRPr="007A004A" w:rsidRDefault="00FA4D35">
      <w:pPr>
        <w:rPr>
          <w:rFonts w:ascii="Arial" w:hAnsi="Arial" w:cs="Arial"/>
          <w:b/>
          <w:sz w:val="22"/>
          <w:u w:val="single"/>
        </w:rPr>
      </w:pPr>
      <w:r w:rsidRPr="007A004A">
        <w:rPr>
          <w:rFonts w:ascii="Arial" w:hAnsi="Arial" w:cs="Arial"/>
          <w:b/>
          <w:sz w:val="22"/>
          <w:u w:val="single"/>
        </w:rPr>
        <w:t>C31</w:t>
      </w:r>
      <w:r w:rsidR="00814731" w:rsidRPr="007A004A">
        <w:rPr>
          <w:rFonts w:ascii="Arial" w:hAnsi="Arial" w:cs="Arial"/>
          <w:b/>
          <w:sz w:val="22"/>
          <w:u w:val="single"/>
        </w:rPr>
        <w:t xml:space="preserve"> Philosophy</w:t>
      </w:r>
      <w:r w:rsidR="00865D96" w:rsidRPr="007A004A">
        <w:rPr>
          <w:rFonts w:ascii="Arial" w:hAnsi="Arial" w:cs="Arial"/>
          <w:b/>
          <w:sz w:val="22"/>
          <w:u w:val="single"/>
        </w:rPr>
        <w:t>/Ethics</w:t>
      </w:r>
    </w:p>
    <w:p w14:paraId="22FF8F30" w14:textId="77777777" w:rsidR="00814731" w:rsidRPr="007A004A" w:rsidRDefault="00814731">
      <w:pPr>
        <w:rPr>
          <w:rFonts w:ascii="Arial" w:hAnsi="Arial" w:cs="Arial"/>
          <w:sz w:val="22"/>
        </w:rPr>
      </w:pPr>
    </w:p>
    <w:p w14:paraId="4124ECD2" w14:textId="77777777" w:rsidR="00814731" w:rsidRPr="007A004A" w:rsidRDefault="00814731">
      <w:pPr>
        <w:rPr>
          <w:rFonts w:ascii="Arial" w:hAnsi="Arial" w:cs="Arial"/>
          <w:sz w:val="22"/>
        </w:rPr>
      </w:pPr>
      <w:r w:rsidRPr="007A004A">
        <w:rPr>
          <w:rFonts w:ascii="Arial" w:hAnsi="Arial" w:cs="Arial"/>
          <w:sz w:val="22"/>
        </w:rPr>
        <w:t>One of the major branches of philosophy is the study of ethics.  In a society where ethical issues are constantly raised and Christian ethics are regularly challenged, the study of ethics for Christian life and ministry is especially critical.  While the course focuses on ethical issues, it also includes the study of the basic concepts and methods of philosophy.</w:t>
      </w:r>
    </w:p>
    <w:p w14:paraId="409DF999" w14:textId="77777777" w:rsidR="00814731" w:rsidRPr="007A004A" w:rsidRDefault="00814731">
      <w:pPr>
        <w:rPr>
          <w:rFonts w:ascii="Arial" w:hAnsi="Arial" w:cs="Arial"/>
          <w:sz w:val="22"/>
        </w:rPr>
      </w:pPr>
    </w:p>
    <w:p w14:paraId="077D3D19" w14:textId="77777777" w:rsidR="00814731" w:rsidRPr="007A004A" w:rsidRDefault="00814731">
      <w:pPr>
        <w:rPr>
          <w:rFonts w:ascii="Arial" w:hAnsi="Arial" w:cs="Arial"/>
          <w:i/>
          <w:sz w:val="28"/>
        </w:rPr>
      </w:pPr>
      <w:r w:rsidRPr="007A004A">
        <w:rPr>
          <w:rFonts w:ascii="Arial" w:hAnsi="Arial" w:cs="Arial"/>
          <w:i/>
          <w:sz w:val="28"/>
        </w:rPr>
        <w:t>English Bible Requirements</w:t>
      </w:r>
    </w:p>
    <w:p w14:paraId="6A9DABBD" w14:textId="77777777" w:rsidR="00814731" w:rsidRPr="007A004A" w:rsidRDefault="00814731">
      <w:pPr>
        <w:rPr>
          <w:rFonts w:ascii="Arial" w:hAnsi="Arial" w:cs="Arial"/>
          <w:sz w:val="28"/>
        </w:rPr>
      </w:pPr>
    </w:p>
    <w:p w14:paraId="3DD272B0" w14:textId="77777777" w:rsidR="00814731" w:rsidRPr="007A004A" w:rsidRDefault="00814731">
      <w:pPr>
        <w:rPr>
          <w:rFonts w:ascii="Arial" w:hAnsi="Arial" w:cs="Arial"/>
          <w:b/>
          <w:sz w:val="22"/>
          <w:u w:val="single"/>
        </w:rPr>
      </w:pPr>
      <w:r w:rsidRPr="007A004A">
        <w:rPr>
          <w:rFonts w:ascii="Arial" w:hAnsi="Arial" w:cs="Arial"/>
          <w:b/>
          <w:sz w:val="22"/>
          <w:u w:val="single"/>
        </w:rPr>
        <w:t>C03 Old Testament Introduction</w:t>
      </w:r>
    </w:p>
    <w:p w14:paraId="4D869B89" w14:textId="77777777" w:rsidR="00814731" w:rsidRPr="007A004A" w:rsidRDefault="00814731">
      <w:pPr>
        <w:rPr>
          <w:rFonts w:ascii="Arial" w:hAnsi="Arial" w:cs="Arial"/>
          <w:b/>
          <w:sz w:val="22"/>
          <w:u w:val="single"/>
        </w:rPr>
      </w:pPr>
    </w:p>
    <w:p w14:paraId="4009A931" w14:textId="77777777" w:rsidR="00814731" w:rsidRPr="007A004A" w:rsidRDefault="00814731">
      <w:pPr>
        <w:rPr>
          <w:rFonts w:ascii="Arial" w:hAnsi="Arial" w:cs="Arial"/>
          <w:sz w:val="22"/>
        </w:rPr>
      </w:pPr>
      <w:r w:rsidRPr="007A004A">
        <w:rPr>
          <w:rFonts w:ascii="Arial" w:hAnsi="Arial" w:cs="Arial"/>
          <w:sz w:val="22"/>
        </w:rPr>
        <w:t>The purpose of this course is to familiarize the student with Old Testament law, history, poetry, and prophecy, and to develop an appreciation for God's purposes for all people of the world through his intimate dealings with the Hebrews.</w:t>
      </w:r>
    </w:p>
    <w:p w14:paraId="4DAC8F25" w14:textId="77777777" w:rsidR="00814731" w:rsidRPr="007A004A" w:rsidRDefault="00814731">
      <w:pPr>
        <w:rPr>
          <w:rFonts w:ascii="Arial" w:hAnsi="Arial" w:cs="Arial"/>
          <w:sz w:val="22"/>
        </w:rPr>
      </w:pPr>
    </w:p>
    <w:p w14:paraId="6FFC702E" w14:textId="77777777" w:rsidR="00814731" w:rsidRPr="007A004A" w:rsidRDefault="00814731">
      <w:pPr>
        <w:pStyle w:val="Heading1"/>
        <w:rPr>
          <w:rFonts w:cs="Arial"/>
        </w:rPr>
      </w:pPr>
      <w:r w:rsidRPr="007A004A">
        <w:rPr>
          <w:rFonts w:cs="Arial"/>
        </w:rPr>
        <w:t>C04 New Testament Introduction</w:t>
      </w:r>
    </w:p>
    <w:p w14:paraId="42688A93" w14:textId="77777777" w:rsidR="00814731" w:rsidRPr="007A004A" w:rsidRDefault="00814731">
      <w:pPr>
        <w:rPr>
          <w:rFonts w:ascii="Arial" w:hAnsi="Arial" w:cs="Arial"/>
          <w:b/>
          <w:sz w:val="22"/>
          <w:u w:val="single"/>
        </w:rPr>
      </w:pPr>
    </w:p>
    <w:p w14:paraId="3F98F89A" w14:textId="77777777" w:rsidR="00814731" w:rsidRPr="007A004A" w:rsidRDefault="00814731">
      <w:pPr>
        <w:rPr>
          <w:rFonts w:ascii="Arial" w:hAnsi="Arial" w:cs="Arial"/>
          <w:sz w:val="22"/>
        </w:rPr>
      </w:pPr>
      <w:r w:rsidRPr="007A004A">
        <w:rPr>
          <w:rFonts w:ascii="Arial" w:hAnsi="Arial" w:cs="Arial"/>
          <w:sz w:val="22"/>
        </w:rPr>
        <w:t>In this course the student will become acquainted with the New Testament.  Special attention is given to the life and teachings of Jesus, and the life and writings of Paul.  All New Testament books are covered in the lessons.</w:t>
      </w:r>
    </w:p>
    <w:p w14:paraId="6A86058F" w14:textId="77777777" w:rsidR="00814731" w:rsidRPr="007A004A" w:rsidRDefault="00814731">
      <w:pPr>
        <w:rPr>
          <w:rFonts w:ascii="Arial" w:hAnsi="Arial" w:cs="Arial"/>
          <w:sz w:val="22"/>
        </w:rPr>
      </w:pPr>
    </w:p>
    <w:p w14:paraId="32902215" w14:textId="77777777" w:rsidR="00814731" w:rsidRPr="007A004A" w:rsidRDefault="00814731">
      <w:pPr>
        <w:rPr>
          <w:rFonts w:ascii="Arial" w:hAnsi="Arial" w:cs="Arial"/>
          <w:b/>
          <w:sz w:val="22"/>
          <w:u w:val="single"/>
        </w:rPr>
      </w:pPr>
      <w:r w:rsidRPr="007A004A">
        <w:rPr>
          <w:rFonts w:ascii="Arial" w:hAnsi="Arial" w:cs="Arial"/>
          <w:b/>
          <w:sz w:val="22"/>
          <w:u w:val="single"/>
        </w:rPr>
        <w:t>C11 Old Testament Covenant and Law-Pentateuch</w:t>
      </w:r>
    </w:p>
    <w:p w14:paraId="5E783F04" w14:textId="77777777" w:rsidR="00814731" w:rsidRPr="007A004A" w:rsidRDefault="00814731">
      <w:pPr>
        <w:rPr>
          <w:rFonts w:ascii="Arial" w:hAnsi="Arial" w:cs="Arial"/>
          <w:b/>
          <w:sz w:val="22"/>
          <w:u w:val="single"/>
        </w:rPr>
      </w:pPr>
    </w:p>
    <w:p w14:paraId="46166FEB" w14:textId="77777777" w:rsidR="00814731" w:rsidRPr="007A004A" w:rsidRDefault="00814731">
      <w:pPr>
        <w:rPr>
          <w:rFonts w:ascii="Arial" w:hAnsi="Arial" w:cs="Arial"/>
          <w:sz w:val="22"/>
        </w:rPr>
      </w:pPr>
      <w:r w:rsidRPr="007A004A">
        <w:rPr>
          <w:rFonts w:ascii="Arial" w:hAnsi="Arial" w:cs="Arial"/>
          <w:sz w:val="22"/>
        </w:rPr>
        <w:t>A special study of the first five books of the Bible.  It will give a student insight into God's dealings with primitive people, and show how these books are definitive for the rest of Scripture.  Emphasis will be placed on the books of Genesis and Exodus.</w:t>
      </w:r>
    </w:p>
    <w:p w14:paraId="65D060B0" w14:textId="77777777" w:rsidR="00814731" w:rsidRPr="007A004A" w:rsidRDefault="00814731">
      <w:pPr>
        <w:rPr>
          <w:rFonts w:ascii="Arial" w:hAnsi="Arial" w:cs="Arial"/>
          <w:sz w:val="22"/>
        </w:rPr>
      </w:pPr>
    </w:p>
    <w:p w14:paraId="061A235F" w14:textId="77777777" w:rsidR="00F9116F" w:rsidRPr="007A004A" w:rsidRDefault="00F9116F">
      <w:pPr>
        <w:rPr>
          <w:rFonts w:ascii="Arial" w:hAnsi="Arial" w:cs="Arial"/>
          <w:sz w:val="22"/>
        </w:rPr>
      </w:pPr>
    </w:p>
    <w:p w14:paraId="33CBA86A" w14:textId="77777777" w:rsidR="00F4010A" w:rsidRPr="007A004A" w:rsidRDefault="00F4010A">
      <w:pPr>
        <w:rPr>
          <w:rFonts w:ascii="Arial" w:hAnsi="Arial" w:cs="Arial"/>
          <w:sz w:val="22"/>
        </w:rPr>
      </w:pPr>
    </w:p>
    <w:p w14:paraId="2708A720" w14:textId="77777777" w:rsidR="00F4010A" w:rsidRPr="007A004A" w:rsidRDefault="00F4010A">
      <w:pPr>
        <w:rPr>
          <w:rFonts w:ascii="Arial" w:hAnsi="Arial" w:cs="Arial"/>
          <w:sz w:val="22"/>
        </w:rPr>
      </w:pPr>
    </w:p>
    <w:p w14:paraId="12004E72" w14:textId="77777777" w:rsidR="00F4010A" w:rsidRPr="007A004A" w:rsidRDefault="00F4010A">
      <w:pPr>
        <w:rPr>
          <w:rFonts w:ascii="Arial" w:hAnsi="Arial" w:cs="Arial"/>
          <w:sz w:val="22"/>
        </w:rPr>
      </w:pPr>
    </w:p>
    <w:p w14:paraId="30CE1A65" w14:textId="77777777" w:rsidR="00F9116F" w:rsidRPr="007A004A" w:rsidRDefault="00F9116F">
      <w:pPr>
        <w:rPr>
          <w:rFonts w:ascii="Arial" w:hAnsi="Arial" w:cs="Arial"/>
          <w:sz w:val="22"/>
        </w:rPr>
      </w:pPr>
    </w:p>
    <w:p w14:paraId="6DD76A42" w14:textId="77777777" w:rsidR="00814731" w:rsidRPr="007A004A" w:rsidRDefault="00814731">
      <w:pPr>
        <w:rPr>
          <w:rFonts w:ascii="Arial" w:hAnsi="Arial" w:cs="Arial"/>
          <w:b/>
          <w:sz w:val="22"/>
          <w:u w:val="single"/>
        </w:rPr>
      </w:pPr>
      <w:r w:rsidRPr="007A004A">
        <w:rPr>
          <w:rFonts w:ascii="Arial" w:hAnsi="Arial" w:cs="Arial"/>
          <w:b/>
          <w:sz w:val="22"/>
          <w:u w:val="single"/>
        </w:rPr>
        <w:t>C12 Old Testament Poetry</w:t>
      </w:r>
    </w:p>
    <w:p w14:paraId="7C145072" w14:textId="77777777" w:rsidR="00814731" w:rsidRPr="007A004A" w:rsidRDefault="00814731">
      <w:pPr>
        <w:rPr>
          <w:rFonts w:ascii="Arial" w:hAnsi="Arial" w:cs="Arial"/>
          <w:b/>
          <w:sz w:val="22"/>
          <w:u w:val="single"/>
        </w:rPr>
      </w:pPr>
    </w:p>
    <w:p w14:paraId="325F29F7" w14:textId="77777777" w:rsidR="00814731" w:rsidRPr="007A004A" w:rsidRDefault="00814731">
      <w:pPr>
        <w:rPr>
          <w:rFonts w:ascii="Arial" w:hAnsi="Arial" w:cs="Arial"/>
          <w:sz w:val="22"/>
        </w:rPr>
      </w:pPr>
      <w:r w:rsidRPr="007A004A">
        <w:rPr>
          <w:rFonts w:ascii="Arial" w:hAnsi="Arial" w:cs="Arial"/>
          <w:sz w:val="22"/>
        </w:rPr>
        <w:t>The purpose of this course is to study the books of Job, Psalms, Proverbs, Ecclesiastes, and Canticles (Song of Solomon); to note the comparable literature of the surrounding cultures; to study the form and function of Hebrew poetry; to develop skills in the interpretation and utilization of poetic literature; to study the characteristics of wisdom literature, noting its contribution to the Old Testament.</w:t>
      </w:r>
    </w:p>
    <w:p w14:paraId="07D9A8A6" w14:textId="77777777" w:rsidR="00814731" w:rsidRPr="007A004A" w:rsidRDefault="00814731">
      <w:pPr>
        <w:rPr>
          <w:rFonts w:ascii="Arial" w:hAnsi="Arial" w:cs="Arial"/>
          <w:sz w:val="22"/>
        </w:rPr>
      </w:pPr>
    </w:p>
    <w:p w14:paraId="44279975" w14:textId="77777777" w:rsidR="00814731" w:rsidRPr="007A004A" w:rsidRDefault="00814731">
      <w:pPr>
        <w:rPr>
          <w:rFonts w:ascii="Arial" w:hAnsi="Arial" w:cs="Arial"/>
          <w:b/>
          <w:sz w:val="22"/>
          <w:u w:val="single"/>
        </w:rPr>
      </w:pPr>
      <w:r w:rsidRPr="007A004A">
        <w:rPr>
          <w:rFonts w:ascii="Arial" w:hAnsi="Arial" w:cs="Arial"/>
          <w:b/>
          <w:sz w:val="22"/>
          <w:u w:val="single"/>
        </w:rPr>
        <w:t>C13 Old Testament Prophets-Jeremiah/Amos</w:t>
      </w:r>
    </w:p>
    <w:p w14:paraId="3E36FD56" w14:textId="77777777" w:rsidR="00814731" w:rsidRPr="007A004A" w:rsidRDefault="00814731">
      <w:pPr>
        <w:rPr>
          <w:rFonts w:ascii="Arial" w:hAnsi="Arial" w:cs="Arial"/>
          <w:b/>
          <w:sz w:val="22"/>
          <w:u w:val="single"/>
        </w:rPr>
      </w:pPr>
    </w:p>
    <w:p w14:paraId="5EA1B24B" w14:textId="77777777" w:rsidR="00814731" w:rsidRPr="007A004A" w:rsidRDefault="00814731">
      <w:pPr>
        <w:rPr>
          <w:rFonts w:ascii="Arial" w:hAnsi="Arial" w:cs="Arial"/>
          <w:sz w:val="22"/>
        </w:rPr>
      </w:pPr>
      <w:r w:rsidRPr="007A004A">
        <w:rPr>
          <w:rFonts w:ascii="Arial" w:hAnsi="Arial" w:cs="Arial"/>
          <w:sz w:val="22"/>
        </w:rPr>
        <w:t>The student will be given an insight into the message of two of the biblical prophets, Jeremiah and Amos.  The study will provide guidelines and ideas in approaching the prophets both for personal study and for preaching.</w:t>
      </w:r>
    </w:p>
    <w:p w14:paraId="7C41D038" w14:textId="77777777" w:rsidR="00987720" w:rsidRPr="007A004A" w:rsidRDefault="00987720">
      <w:pPr>
        <w:rPr>
          <w:rFonts w:ascii="Arial" w:hAnsi="Arial" w:cs="Arial"/>
          <w:sz w:val="22"/>
        </w:rPr>
      </w:pPr>
    </w:p>
    <w:p w14:paraId="03DDE08B" w14:textId="77777777" w:rsidR="00987720" w:rsidRPr="007A004A" w:rsidRDefault="00987720">
      <w:pPr>
        <w:rPr>
          <w:rFonts w:ascii="Arial" w:hAnsi="Arial" w:cs="Arial"/>
          <w:b/>
          <w:sz w:val="22"/>
          <w:u w:val="single"/>
        </w:rPr>
      </w:pPr>
      <w:r w:rsidRPr="007A004A">
        <w:rPr>
          <w:rFonts w:ascii="Arial" w:hAnsi="Arial" w:cs="Arial"/>
          <w:b/>
          <w:sz w:val="22"/>
          <w:u w:val="single"/>
        </w:rPr>
        <w:t>C14 Methods of Bible Study</w:t>
      </w:r>
    </w:p>
    <w:p w14:paraId="71FBF30F" w14:textId="77777777" w:rsidR="00987720" w:rsidRPr="007A004A" w:rsidRDefault="00987720">
      <w:pPr>
        <w:rPr>
          <w:rFonts w:ascii="Arial" w:hAnsi="Arial" w:cs="Arial"/>
          <w:sz w:val="22"/>
        </w:rPr>
      </w:pPr>
    </w:p>
    <w:p w14:paraId="69A879FD" w14:textId="77777777" w:rsidR="00987720" w:rsidRPr="007A004A" w:rsidRDefault="00987720" w:rsidP="00987720">
      <w:pPr>
        <w:pStyle w:val="BodyText3"/>
        <w:rPr>
          <w:rFonts w:ascii="Arial" w:hAnsi="Arial" w:cs="Arial"/>
          <w:sz w:val="22"/>
          <w:szCs w:val="18"/>
        </w:rPr>
      </w:pPr>
      <w:r w:rsidRPr="007A004A">
        <w:rPr>
          <w:rFonts w:ascii="Arial" w:hAnsi="Arial" w:cs="Arial"/>
          <w:sz w:val="22"/>
          <w:szCs w:val="18"/>
        </w:rPr>
        <w:t xml:space="preserve">The purpose of this course is to teach students the principles and methods of sound Bible study.  Selected passages from the Gospels will be used as a "laboratory" study.  In this way the student will learn and refine skills of accurate analysis, interpretation, and application of the Bible. </w:t>
      </w:r>
    </w:p>
    <w:p w14:paraId="7F5CBC58" w14:textId="77777777" w:rsidR="00987720" w:rsidRPr="007A004A" w:rsidRDefault="00987720">
      <w:pPr>
        <w:rPr>
          <w:rFonts w:ascii="Arial" w:hAnsi="Arial" w:cs="Arial"/>
          <w:sz w:val="22"/>
        </w:rPr>
      </w:pPr>
    </w:p>
    <w:p w14:paraId="23B26937" w14:textId="77777777" w:rsidR="00814731" w:rsidRPr="007A004A" w:rsidRDefault="00814731">
      <w:pPr>
        <w:rPr>
          <w:rFonts w:ascii="Arial" w:hAnsi="Arial" w:cs="Arial"/>
          <w:b/>
          <w:sz w:val="22"/>
          <w:u w:val="single"/>
        </w:rPr>
      </w:pPr>
      <w:r w:rsidRPr="007A004A">
        <w:rPr>
          <w:rFonts w:ascii="Arial" w:hAnsi="Arial" w:cs="Arial"/>
          <w:b/>
          <w:sz w:val="22"/>
          <w:u w:val="single"/>
        </w:rPr>
        <w:t>C15 New Testament</w:t>
      </w:r>
      <w:r w:rsidRPr="007A004A">
        <w:rPr>
          <w:rFonts w:ascii="Arial" w:hAnsi="Arial" w:cs="Arial"/>
          <w:sz w:val="22"/>
          <w:u w:val="single"/>
        </w:rPr>
        <w:t xml:space="preserve"> </w:t>
      </w:r>
      <w:r w:rsidRPr="007A004A">
        <w:rPr>
          <w:rFonts w:ascii="Arial" w:hAnsi="Arial" w:cs="Arial"/>
          <w:b/>
          <w:sz w:val="22"/>
          <w:u w:val="single"/>
        </w:rPr>
        <w:t>Church-Acts</w:t>
      </w:r>
    </w:p>
    <w:p w14:paraId="0E7B3687" w14:textId="77777777" w:rsidR="00814731" w:rsidRPr="007A004A" w:rsidRDefault="00814731">
      <w:pPr>
        <w:rPr>
          <w:rFonts w:ascii="Arial" w:hAnsi="Arial" w:cs="Arial"/>
          <w:sz w:val="22"/>
        </w:rPr>
      </w:pPr>
    </w:p>
    <w:p w14:paraId="27E7A0D3" w14:textId="77777777" w:rsidR="00814731" w:rsidRPr="007A004A" w:rsidRDefault="00814731">
      <w:pPr>
        <w:rPr>
          <w:rFonts w:ascii="Arial" w:hAnsi="Arial" w:cs="Arial"/>
          <w:sz w:val="22"/>
        </w:rPr>
      </w:pPr>
      <w:r w:rsidRPr="007A004A">
        <w:rPr>
          <w:rFonts w:ascii="Arial" w:hAnsi="Arial" w:cs="Arial"/>
          <w:sz w:val="22"/>
        </w:rPr>
        <w:t>The study of the New Testament Church as found in the book of Acts.  It relates to the redemptive ministry of Christ and His selection and training of disciples who were to become the apostles of the New Testament Church. The study will include the divine origin, purpose and plan for the church, the relationship of Christ, the Holy Spirit and the apostles in the church's growth, the composition and character of the church, the reasons for its success in a pagan world, and its relevance to the Christian church today.</w:t>
      </w:r>
    </w:p>
    <w:p w14:paraId="7C1198F0" w14:textId="77777777" w:rsidR="00814731" w:rsidRPr="007A004A" w:rsidRDefault="00814731">
      <w:pPr>
        <w:rPr>
          <w:rFonts w:ascii="Arial" w:hAnsi="Arial" w:cs="Arial"/>
          <w:b/>
          <w:sz w:val="22"/>
          <w:u w:val="single"/>
        </w:rPr>
      </w:pPr>
    </w:p>
    <w:p w14:paraId="4A252AAB" w14:textId="77777777" w:rsidR="00814731" w:rsidRPr="007A004A" w:rsidRDefault="00814731">
      <w:pPr>
        <w:rPr>
          <w:rFonts w:ascii="Arial" w:hAnsi="Arial" w:cs="Arial"/>
          <w:b/>
          <w:sz w:val="22"/>
          <w:u w:val="single"/>
        </w:rPr>
      </w:pPr>
      <w:r w:rsidRPr="007A004A">
        <w:rPr>
          <w:rFonts w:ascii="Arial" w:hAnsi="Arial" w:cs="Arial"/>
          <w:b/>
          <w:sz w:val="22"/>
          <w:u w:val="single"/>
        </w:rPr>
        <w:t>C16 Epistles-Romans</w:t>
      </w:r>
    </w:p>
    <w:p w14:paraId="0EE2C927" w14:textId="77777777" w:rsidR="00814731" w:rsidRPr="007A004A" w:rsidRDefault="00814731">
      <w:pPr>
        <w:rPr>
          <w:rFonts w:ascii="Arial" w:hAnsi="Arial" w:cs="Arial"/>
          <w:b/>
          <w:sz w:val="22"/>
          <w:u w:val="single"/>
        </w:rPr>
      </w:pPr>
    </w:p>
    <w:p w14:paraId="2D4B8747" w14:textId="77777777" w:rsidR="00814731" w:rsidRPr="007A004A" w:rsidRDefault="00814731">
      <w:pPr>
        <w:rPr>
          <w:rFonts w:ascii="Arial" w:hAnsi="Arial" w:cs="Arial"/>
          <w:sz w:val="22"/>
        </w:rPr>
      </w:pPr>
      <w:r w:rsidRPr="007A004A">
        <w:rPr>
          <w:rFonts w:ascii="Arial" w:hAnsi="Arial" w:cs="Arial"/>
          <w:sz w:val="22"/>
        </w:rPr>
        <w:t>The purpose of this course is to give the student a clear understanding of the message of the Epistle to the Romans, as well as to provide experience in techniques of the inductive study of the New Testament books.</w:t>
      </w:r>
    </w:p>
    <w:p w14:paraId="45918BC7" w14:textId="77777777" w:rsidR="00FA4D35" w:rsidRPr="007A004A" w:rsidRDefault="00FA4D35">
      <w:pPr>
        <w:rPr>
          <w:rFonts w:ascii="Arial" w:hAnsi="Arial" w:cs="Arial"/>
          <w:sz w:val="22"/>
        </w:rPr>
      </w:pPr>
    </w:p>
    <w:p w14:paraId="7BAC3B17" w14:textId="77777777" w:rsidR="00FA4D35" w:rsidRPr="007A004A" w:rsidRDefault="00FA4D35" w:rsidP="00FA4D35">
      <w:pPr>
        <w:rPr>
          <w:rFonts w:ascii="Arial" w:hAnsi="Arial" w:cs="Arial"/>
          <w:b/>
          <w:sz w:val="22"/>
          <w:u w:val="single"/>
        </w:rPr>
      </w:pPr>
      <w:r w:rsidRPr="007A004A">
        <w:rPr>
          <w:rFonts w:ascii="Arial" w:hAnsi="Arial" w:cs="Arial"/>
          <w:b/>
          <w:sz w:val="22"/>
          <w:u w:val="single"/>
        </w:rPr>
        <w:t>C18 Life of Christ</w:t>
      </w:r>
    </w:p>
    <w:p w14:paraId="1963CD7B" w14:textId="77777777" w:rsidR="00FA4D35" w:rsidRPr="007A004A" w:rsidRDefault="00FA4D35">
      <w:pPr>
        <w:rPr>
          <w:rFonts w:ascii="Arial" w:hAnsi="Arial" w:cs="Arial"/>
          <w:sz w:val="28"/>
        </w:rPr>
      </w:pPr>
    </w:p>
    <w:p w14:paraId="24CE9F5B" w14:textId="77777777" w:rsidR="00FA4D35" w:rsidRPr="007A004A" w:rsidRDefault="00FA4D35" w:rsidP="00FA4D35">
      <w:pPr>
        <w:tabs>
          <w:tab w:val="left" w:pos="575"/>
          <w:tab w:val="left" w:pos="1296"/>
          <w:tab w:val="left" w:pos="2736"/>
          <w:tab w:val="left" w:pos="3456"/>
          <w:tab w:val="left" w:pos="4176"/>
          <w:tab w:val="left" w:pos="4896"/>
          <w:tab w:val="left" w:pos="5615"/>
          <w:tab w:val="left" w:pos="6335"/>
          <w:tab w:val="left" w:pos="7055"/>
          <w:tab w:val="left" w:pos="7775"/>
          <w:tab w:val="left" w:pos="8495"/>
          <w:tab w:val="left" w:pos="9215"/>
          <w:tab w:val="left" w:pos="9935"/>
          <w:tab w:val="left" w:pos="10655"/>
          <w:tab w:val="left" w:pos="11375"/>
          <w:tab w:val="left" w:pos="12095"/>
          <w:tab w:val="left" w:pos="12815"/>
          <w:tab w:val="left" w:pos="13535"/>
          <w:tab w:val="left" w:pos="14255"/>
          <w:tab w:val="left" w:pos="14975"/>
        </w:tabs>
        <w:rPr>
          <w:rFonts w:ascii="Arial" w:hAnsi="Arial" w:cs="Arial"/>
          <w:sz w:val="22"/>
          <w:szCs w:val="22"/>
        </w:rPr>
      </w:pPr>
      <w:r w:rsidRPr="007A004A">
        <w:rPr>
          <w:rFonts w:ascii="Arial" w:hAnsi="Arial" w:cs="Arial"/>
          <w:sz w:val="22"/>
          <w:szCs w:val="22"/>
        </w:rPr>
        <w:t>This course will give the student a clear understanding of the message and life of Jesus Christ as well as provide experience in the discipline of engaging in practical theology leading to ongoing Bible study and lesson preparation.</w:t>
      </w:r>
    </w:p>
    <w:p w14:paraId="25C43E53" w14:textId="77777777" w:rsidR="00814731" w:rsidRPr="007A004A" w:rsidRDefault="00814731">
      <w:pPr>
        <w:rPr>
          <w:rFonts w:ascii="Arial" w:hAnsi="Arial" w:cs="Arial"/>
          <w:b/>
          <w:sz w:val="22"/>
          <w:u w:val="single"/>
        </w:rPr>
      </w:pPr>
    </w:p>
    <w:p w14:paraId="7497CEF1" w14:textId="77777777" w:rsidR="00814731" w:rsidRPr="007A004A" w:rsidRDefault="00814731">
      <w:pPr>
        <w:rPr>
          <w:rFonts w:ascii="Arial" w:hAnsi="Arial" w:cs="Arial"/>
          <w:sz w:val="22"/>
        </w:rPr>
      </w:pPr>
    </w:p>
    <w:p w14:paraId="7EEAD6C1" w14:textId="77777777" w:rsidR="00814731" w:rsidRPr="007A004A" w:rsidRDefault="00814731">
      <w:pPr>
        <w:rPr>
          <w:rFonts w:ascii="Arial" w:hAnsi="Arial" w:cs="Arial"/>
          <w:i/>
          <w:sz w:val="28"/>
        </w:rPr>
      </w:pPr>
      <w:r w:rsidRPr="007A004A">
        <w:rPr>
          <w:rFonts w:ascii="Arial" w:hAnsi="Arial" w:cs="Arial"/>
          <w:i/>
          <w:sz w:val="28"/>
        </w:rPr>
        <w:t>History Requirements</w:t>
      </w:r>
    </w:p>
    <w:p w14:paraId="123D96D6" w14:textId="77777777" w:rsidR="00814731" w:rsidRPr="007A004A" w:rsidRDefault="00814731">
      <w:pPr>
        <w:rPr>
          <w:rFonts w:ascii="Arial" w:hAnsi="Arial" w:cs="Arial"/>
          <w:sz w:val="28"/>
        </w:rPr>
      </w:pPr>
    </w:p>
    <w:p w14:paraId="5FD058CC" w14:textId="77777777" w:rsidR="00814731" w:rsidRPr="007A004A" w:rsidRDefault="00814731">
      <w:pPr>
        <w:rPr>
          <w:rFonts w:ascii="Arial" w:hAnsi="Arial" w:cs="Arial"/>
          <w:b/>
          <w:sz w:val="22"/>
          <w:u w:val="single"/>
        </w:rPr>
      </w:pPr>
      <w:r w:rsidRPr="007A004A">
        <w:rPr>
          <w:rFonts w:ascii="Arial" w:hAnsi="Arial" w:cs="Arial"/>
          <w:b/>
          <w:sz w:val="22"/>
          <w:u w:val="single"/>
        </w:rPr>
        <w:t>C35 Wesleyan History and Discipline</w:t>
      </w:r>
    </w:p>
    <w:p w14:paraId="56EB67C5" w14:textId="77777777" w:rsidR="00814731" w:rsidRPr="007A004A" w:rsidRDefault="00814731">
      <w:pPr>
        <w:rPr>
          <w:rFonts w:ascii="Arial" w:hAnsi="Arial" w:cs="Arial"/>
          <w:b/>
          <w:sz w:val="22"/>
          <w:u w:val="single"/>
        </w:rPr>
      </w:pPr>
    </w:p>
    <w:p w14:paraId="1FF8CC5B" w14:textId="77777777" w:rsidR="00814731" w:rsidRPr="007A004A" w:rsidRDefault="00814731">
      <w:pPr>
        <w:rPr>
          <w:rFonts w:ascii="Arial" w:hAnsi="Arial" w:cs="Arial"/>
          <w:sz w:val="22"/>
        </w:rPr>
      </w:pPr>
      <w:r w:rsidRPr="007A004A">
        <w:rPr>
          <w:rFonts w:ascii="Arial" w:hAnsi="Arial" w:cs="Arial"/>
          <w:sz w:val="22"/>
        </w:rPr>
        <w:t xml:space="preserve">This course combines an introduction to the </w:t>
      </w:r>
      <w:r w:rsidRPr="007A004A">
        <w:rPr>
          <w:rFonts w:ascii="Arial" w:hAnsi="Arial" w:cs="Arial"/>
          <w:sz w:val="22"/>
          <w:u w:val="single"/>
        </w:rPr>
        <w:t>Discipline</w:t>
      </w:r>
      <w:r w:rsidRPr="007A004A">
        <w:rPr>
          <w:rFonts w:ascii="Arial" w:hAnsi="Arial" w:cs="Arial"/>
          <w:sz w:val="22"/>
        </w:rPr>
        <w:t xml:space="preserve"> and a survey of the historical development of The Wesleyan Church.  The student will be introduced to the doctrines, standards, practices and procedures which govern the church and the theological, historical, and sociological factors which have shaped the development of the denomination.</w:t>
      </w:r>
    </w:p>
    <w:p w14:paraId="26C48618" w14:textId="77777777" w:rsidR="00814731" w:rsidRPr="007A004A" w:rsidRDefault="00814731">
      <w:pPr>
        <w:rPr>
          <w:rFonts w:ascii="Arial" w:hAnsi="Arial" w:cs="Arial"/>
          <w:sz w:val="22"/>
        </w:rPr>
      </w:pPr>
    </w:p>
    <w:p w14:paraId="5C5901B0" w14:textId="77777777" w:rsidR="00FA4D35" w:rsidRPr="007A004A" w:rsidRDefault="00FA4D35">
      <w:pPr>
        <w:rPr>
          <w:rFonts w:ascii="Arial" w:hAnsi="Arial" w:cs="Arial"/>
          <w:sz w:val="22"/>
        </w:rPr>
      </w:pPr>
    </w:p>
    <w:p w14:paraId="5DA294E7" w14:textId="77777777" w:rsidR="00FA4D35" w:rsidRPr="007A004A" w:rsidRDefault="00FA4D35">
      <w:pPr>
        <w:rPr>
          <w:rFonts w:ascii="Arial" w:hAnsi="Arial" w:cs="Arial"/>
          <w:sz w:val="22"/>
        </w:rPr>
      </w:pPr>
    </w:p>
    <w:p w14:paraId="41374533" w14:textId="77777777" w:rsidR="00814731" w:rsidRPr="007A004A" w:rsidRDefault="00814731">
      <w:pPr>
        <w:rPr>
          <w:rFonts w:ascii="Arial" w:hAnsi="Arial" w:cs="Arial"/>
          <w:b/>
          <w:sz w:val="22"/>
          <w:u w:val="single"/>
        </w:rPr>
      </w:pPr>
      <w:r w:rsidRPr="007A004A">
        <w:rPr>
          <w:rFonts w:ascii="Arial" w:hAnsi="Arial" w:cs="Arial"/>
          <w:b/>
          <w:sz w:val="22"/>
          <w:u w:val="single"/>
        </w:rPr>
        <w:t>C25 General Church History</w:t>
      </w:r>
    </w:p>
    <w:p w14:paraId="006682DC" w14:textId="77777777" w:rsidR="00814731" w:rsidRPr="007A004A" w:rsidRDefault="00814731">
      <w:pPr>
        <w:rPr>
          <w:rFonts w:ascii="Arial" w:hAnsi="Arial" w:cs="Arial"/>
          <w:b/>
          <w:sz w:val="22"/>
          <w:u w:val="single"/>
        </w:rPr>
      </w:pPr>
    </w:p>
    <w:p w14:paraId="77B6D06A" w14:textId="77777777" w:rsidR="00814731" w:rsidRPr="007A004A" w:rsidRDefault="00814731">
      <w:pPr>
        <w:rPr>
          <w:rFonts w:ascii="Arial" w:hAnsi="Arial" w:cs="Arial"/>
          <w:sz w:val="22"/>
        </w:rPr>
      </w:pPr>
      <w:r w:rsidRPr="007A004A">
        <w:rPr>
          <w:rFonts w:ascii="Arial" w:hAnsi="Arial" w:cs="Arial"/>
          <w:sz w:val="22"/>
        </w:rPr>
        <w:t>This is a general survey of the Christian Church from the time of the New Testament to the present.  The course deals with important persons, movements, and doctrinal developments.  The study helps to understand the Christian Church in America and in the world today.  It will help the student to understand the beliefs and the denominational expressions of modern Christianity.  This study will enable the students to appreciate the rich and varied heritage of Christians and, more particularly, of Wesleyans.</w:t>
      </w:r>
    </w:p>
    <w:p w14:paraId="3B666FF1" w14:textId="77777777" w:rsidR="00FA4D35" w:rsidRPr="007A004A" w:rsidRDefault="00FA4D35">
      <w:pPr>
        <w:rPr>
          <w:rFonts w:ascii="Arial" w:hAnsi="Arial" w:cs="Arial"/>
          <w:i/>
          <w:sz w:val="28"/>
        </w:rPr>
      </w:pPr>
    </w:p>
    <w:p w14:paraId="63E134F5" w14:textId="77777777" w:rsidR="00D31039" w:rsidRPr="007A004A" w:rsidRDefault="00D31039">
      <w:pPr>
        <w:rPr>
          <w:rFonts w:ascii="Arial" w:hAnsi="Arial" w:cs="Arial"/>
          <w:i/>
          <w:sz w:val="28"/>
        </w:rPr>
      </w:pPr>
    </w:p>
    <w:p w14:paraId="51B994FD" w14:textId="77777777" w:rsidR="00814731" w:rsidRPr="007A004A" w:rsidRDefault="00814731">
      <w:pPr>
        <w:rPr>
          <w:rFonts w:ascii="Arial" w:hAnsi="Arial" w:cs="Arial"/>
          <w:i/>
          <w:sz w:val="28"/>
        </w:rPr>
      </w:pPr>
      <w:r w:rsidRPr="007A004A">
        <w:rPr>
          <w:rFonts w:ascii="Arial" w:hAnsi="Arial" w:cs="Arial"/>
          <w:i/>
          <w:sz w:val="28"/>
        </w:rPr>
        <w:t>Theology Requirements</w:t>
      </w:r>
    </w:p>
    <w:p w14:paraId="57957CA9" w14:textId="77777777" w:rsidR="00814731" w:rsidRPr="007A004A" w:rsidRDefault="00814731">
      <w:pPr>
        <w:rPr>
          <w:rFonts w:ascii="Arial" w:hAnsi="Arial" w:cs="Arial"/>
          <w:sz w:val="28"/>
        </w:rPr>
      </w:pPr>
    </w:p>
    <w:p w14:paraId="1CDC3591" w14:textId="77777777" w:rsidR="00814731" w:rsidRPr="007A004A" w:rsidRDefault="00814731">
      <w:pPr>
        <w:rPr>
          <w:rFonts w:ascii="Arial" w:hAnsi="Arial" w:cs="Arial"/>
          <w:b/>
          <w:sz w:val="22"/>
          <w:u w:val="single"/>
        </w:rPr>
      </w:pPr>
      <w:r w:rsidRPr="007A004A">
        <w:rPr>
          <w:rFonts w:ascii="Arial" w:hAnsi="Arial" w:cs="Arial"/>
          <w:b/>
          <w:sz w:val="22"/>
          <w:u w:val="single"/>
        </w:rPr>
        <w:t>C05 Introduction to Theology</w:t>
      </w:r>
    </w:p>
    <w:p w14:paraId="46FFAACE" w14:textId="77777777" w:rsidR="00814731" w:rsidRPr="007A004A" w:rsidRDefault="00814731">
      <w:pPr>
        <w:rPr>
          <w:rFonts w:ascii="Arial" w:hAnsi="Arial" w:cs="Arial"/>
          <w:b/>
          <w:sz w:val="22"/>
          <w:u w:val="single"/>
        </w:rPr>
      </w:pPr>
    </w:p>
    <w:p w14:paraId="59488457" w14:textId="77777777" w:rsidR="00814731" w:rsidRPr="007A004A" w:rsidRDefault="00814731">
      <w:pPr>
        <w:rPr>
          <w:rFonts w:ascii="Arial" w:hAnsi="Arial" w:cs="Arial"/>
          <w:sz w:val="22"/>
        </w:rPr>
      </w:pPr>
      <w:r w:rsidRPr="007A004A">
        <w:rPr>
          <w:rFonts w:ascii="Arial" w:hAnsi="Arial" w:cs="Arial"/>
          <w:sz w:val="22"/>
        </w:rPr>
        <w:t>The field of Christian doctrine will be studied in this course.  It is a study in basic beliefs and why we believe as we do.  The course surveys the general field of theology.  Later courses will go into more detail on various doctrines.</w:t>
      </w:r>
    </w:p>
    <w:p w14:paraId="4E09DFD6" w14:textId="77777777" w:rsidR="00814731" w:rsidRPr="007A004A" w:rsidRDefault="00814731">
      <w:pPr>
        <w:rPr>
          <w:rFonts w:ascii="Arial" w:hAnsi="Arial" w:cs="Arial"/>
          <w:sz w:val="22"/>
        </w:rPr>
      </w:pPr>
    </w:p>
    <w:p w14:paraId="6BDCF399" w14:textId="77777777" w:rsidR="00814731" w:rsidRPr="007A004A" w:rsidRDefault="00814731">
      <w:pPr>
        <w:rPr>
          <w:rFonts w:ascii="Arial" w:hAnsi="Arial" w:cs="Arial"/>
          <w:b/>
          <w:sz w:val="22"/>
          <w:u w:val="single"/>
        </w:rPr>
      </w:pPr>
      <w:r w:rsidRPr="007A004A">
        <w:rPr>
          <w:rFonts w:ascii="Arial" w:hAnsi="Arial" w:cs="Arial"/>
          <w:b/>
          <w:sz w:val="22"/>
          <w:u w:val="single"/>
        </w:rPr>
        <w:t>C32 Advanced Theology</w:t>
      </w:r>
    </w:p>
    <w:p w14:paraId="167A3324" w14:textId="77777777" w:rsidR="00814731" w:rsidRPr="007A004A" w:rsidRDefault="00814731">
      <w:pPr>
        <w:rPr>
          <w:rFonts w:ascii="Arial" w:hAnsi="Arial" w:cs="Arial"/>
          <w:sz w:val="22"/>
        </w:rPr>
      </w:pPr>
    </w:p>
    <w:p w14:paraId="6908979C" w14:textId="77777777" w:rsidR="00814731" w:rsidRPr="007A004A" w:rsidRDefault="00814731">
      <w:pPr>
        <w:rPr>
          <w:rFonts w:ascii="Arial" w:hAnsi="Arial" w:cs="Arial"/>
          <w:sz w:val="22"/>
        </w:rPr>
      </w:pPr>
      <w:r w:rsidRPr="007A004A">
        <w:rPr>
          <w:rFonts w:ascii="Arial" w:hAnsi="Arial" w:cs="Arial"/>
          <w:sz w:val="22"/>
        </w:rPr>
        <w:t>The basis tenets of the Christian faith are studied as they are systematically arranged, understood, and interpreted by Wesleyan-Arminian holiness theologians.  A broader perspective of the more significant doctrines is given to the student in alternative interpretations.  This course covers the doctrines of revelation, inspiration, canon, theism, Trinity, cosmology, anthropology, sin, Christology, atonement, the Holy Spirit, justification, regeneration, adoption, entire sanctification, the life of holiness, the church and future things.</w:t>
      </w:r>
    </w:p>
    <w:p w14:paraId="09AD29F8" w14:textId="77777777" w:rsidR="00814731" w:rsidRPr="007A004A" w:rsidRDefault="00814731">
      <w:pPr>
        <w:rPr>
          <w:rFonts w:ascii="Arial" w:hAnsi="Arial" w:cs="Arial"/>
          <w:sz w:val="22"/>
        </w:rPr>
      </w:pPr>
    </w:p>
    <w:p w14:paraId="532FD0F4" w14:textId="77777777" w:rsidR="00814731" w:rsidRPr="007A004A" w:rsidRDefault="00814731">
      <w:pPr>
        <w:rPr>
          <w:rFonts w:ascii="Arial" w:hAnsi="Arial" w:cs="Arial"/>
          <w:b/>
          <w:sz w:val="22"/>
          <w:u w:val="single"/>
        </w:rPr>
      </w:pPr>
      <w:r w:rsidRPr="007A004A">
        <w:rPr>
          <w:rFonts w:ascii="Arial" w:hAnsi="Arial" w:cs="Arial"/>
          <w:b/>
          <w:sz w:val="22"/>
          <w:u w:val="single"/>
        </w:rPr>
        <w:t>C42 Doctrine of Holiness</w:t>
      </w:r>
    </w:p>
    <w:p w14:paraId="6C7013E1" w14:textId="77777777" w:rsidR="00814731" w:rsidRPr="007A004A" w:rsidRDefault="00814731">
      <w:pPr>
        <w:rPr>
          <w:rFonts w:ascii="Arial" w:hAnsi="Arial" w:cs="Arial"/>
          <w:sz w:val="22"/>
        </w:rPr>
      </w:pPr>
    </w:p>
    <w:p w14:paraId="22B78684" w14:textId="77777777" w:rsidR="00814731" w:rsidRPr="007A004A" w:rsidRDefault="00814731">
      <w:pPr>
        <w:rPr>
          <w:rFonts w:ascii="Arial" w:hAnsi="Arial" w:cs="Arial"/>
          <w:sz w:val="22"/>
        </w:rPr>
      </w:pPr>
      <w:r w:rsidRPr="007A004A">
        <w:rPr>
          <w:rFonts w:ascii="Arial" w:hAnsi="Arial" w:cs="Arial"/>
          <w:sz w:val="22"/>
        </w:rPr>
        <w:t>This course is a special study of the Wesleyan doctrine of holiness as taught by John Wesley and developed in the holiness movement.  It will be both a doctrinal study based on the Scriptures, and an analysis of various aspects of the teachings.</w:t>
      </w:r>
    </w:p>
    <w:p w14:paraId="75B03F74" w14:textId="77777777" w:rsidR="00814731" w:rsidRPr="007A004A" w:rsidRDefault="00814731">
      <w:pPr>
        <w:rPr>
          <w:rFonts w:ascii="Arial" w:hAnsi="Arial" w:cs="Arial"/>
          <w:sz w:val="22"/>
        </w:rPr>
      </w:pPr>
    </w:p>
    <w:p w14:paraId="057F4C9D" w14:textId="77777777" w:rsidR="0014638A" w:rsidRPr="007A004A" w:rsidRDefault="0014638A">
      <w:pPr>
        <w:rPr>
          <w:rFonts w:ascii="Arial" w:hAnsi="Arial" w:cs="Arial"/>
          <w:sz w:val="22"/>
        </w:rPr>
      </w:pPr>
    </w:p>
    <w:p w14:paraId="7FAAE618" w14:textId="77777777" w:rsidR="00814731" w:rsidRPr="007A004A" w:rsidRDefault="00814731">
      <w:pPr>
        <w:rPr>
          <w:rFonts w:ascii="Arial" w:hAnsi="Arial" w:cs="Arial"/>
          <w:i/>
          <w:sz w:val="28"/>
        </w:rPr>
      </w:pPr>
      <w:r w:rsidRPr="007A004A">
        <w:rPr>
          <w:rFonts w:ascii="Arial" w:hAnsi="Arial" w:cs="Arial"/>
          <w:i/>
          <w:sz w:val="28"/>
        </w:rPr>
        <w:t>Practical Ministry Requirements</w:t>
      </w:r>
    </w:p>
    <w:p w14:paraId="5A4A165C" w14:textId="77777777" w:rsidR="00814731" w:rsidRPr="007A004A" w:rsidRDefault="00814731">
      <w:pPr>
        <w:rPr>
          <w:rFonts w:ascii="Arial" w:hAnsi="Arial" w:cs="Arial"/>
          <w:sz w:val="28"/>
        </w:rPr>
      </w:pPr>
    </w:p>
    <w:p w14:paraId="6748BA23" w14:textId="77777777" w:rsidR="00814731" w:rsidRPr="007A004A" w:rsidRDefault="00814731">
      <w:pPr>
        <w:rPr>
          <w:rFonts w:ascii="Arial" w:hAnsi="Arial" w:cs="Arial"/>
          <w:sz w:val="22"/>
        </w:rPr>
      </w:pPr>
      <w:r w:rsidRPr="007A004A">
        <w:rPr>
          <w:rFonts w:ascii="Arial" w:hAnsi="Arial" w:cs="Arial"/>
          <w:b/>
          <w:sz w:val="22"/>
          <w:u w:val="single"/>
        </w:rPr>
        <w:t>C23 Christian Education</w:t>
      </w:r>
    </w:p>
    <w:p w14:paraId="6C19AE13" w14:textId="77777777" w:rsidR="00814731" w:rsidRPr="007A004A" w:rsidRDefault="00814731">
      <w:pPr>
        <w:rPr>
          <w:rFonts w:ascii="Arial" w:hAnsi="Arial" w:cs="Arial"/>
          <w:sz w:val="22"/>
        </w:rPr>
      </w:pPr>
    </w:p>
    <w:p w14:paraId="3037F52E" w14:textId="77777777" w:rsidR="00814731" w:rsidRPr="007A004A" w:rsidRDefault="00814731">
      <w:pPr>
        <w:rPr>
          <w:rFonts w:ascii="Arial" w:hAnsi="Arial" w:cs="Arial"/>
          <w:sz w:val="22"/>
        </w:rPr>
      </w:pPr>
      <w:r w:rsidRPr="007A004A">
        <w:rPr>
          <w:rFonts w:ascii="Arial" w:hAnsi="Arial" w:cs="Arial"/>
          <w:sz w:val="22"/>
        </w:rPr>
        <w:t>The course is designed to provide an introduction to the educational ministry of the church.  Special attention will be given to four broad topics: biblical, theological, and philosophical foundations; aspects of the teaching/learning process; the needs, abilities, and special consideration of teaching various groups of people; and the organization and design of the Christian education ministries of the local church.</w:t>
      </w:r>
    </w:p>
    <w:p w14:paraId="6DC5BD4D" w14:textId="77777777" w:rsidR="00814731" w:rsidRPr="007A004A" w:rsidRDefault="00814731">
      <w:pPr>
        <w:rPr>
          <w:rFonts w:ascii="Arial" w:hAnsi="Arial" w:cs="Arial"/>
          <w:sz w:val="22"/>
        </w:rPr>
      </w:pPr>
    </w:p>
    <w:p w14:paraId="55FC19C6" w14:textId="77777777" w:rsidR="00814731" w:rsidRPr="007A004A" w:rsidRDefault="00814731">
      <w:pPr>
        <w:rPr>
          <w:rFonts w:ascii="Arial" w:hAnsi="Arial" w:cs="Arial"/>
          <w:sz w:val="22"/>
        </w:rPr>
      </w:pPr>
      <w:r w:rsidRPr="007A004A">
        <w:rPr>
          <w:rFonts w:ascii="Arial" w:hAnsi="Arial" w:cs="Arial"/>
          <w:b/>
          <w:sz w:val="22"/>
          <w:u w:val="single"/>
        </w:rPr>
        <w:t>C26 Spiritual Formation</w:t>
      </w:r>
      <w:r w:rsidRPr="007A004A">
        <w:rPr>
          <w:rFonts w:ascii="Arial" w:hAnsi="Arial" w:cs="Arial"/>
          <w:sz w:val="22"/>
        </w:rPr>
        <w:t xml:space="preserve"> </w:t>
      </w:r>
    </w:p>
    <w:p w14:paraId="4375A2DC" w14:textId="77777777" w:rsidR="00814731" w:rsidRPr="007A004A" w:rsidRDefault="00814731">
      <w:pPr>
        <w:rPr>
          <w:rFonts w:ascii="Arial" w:hAnsi="Arial" w:cs="Arial"/>
          <w:sz w:val="22"/>
        </w:rPr>
      </w:pPr>
    </w:p>
    <w:p w14:paraId="12F5BB46" w14:textId="77777777" w:rsidR="00134040" w:rsidRDefault="00134040" w:rsidP="00134040">
      <w:pPr>
        <w:rPr>
          <w:rFonts w:ascii="Arial" w:hAnsi="Arial" w:cs="Arial"/>
          <w:sz w:val="22"/>
        </w:rPr>
      </w:pPr>
      <w:r w:rsidRPr="00134040">
        <w:rPr>
          <w:rFonts w:ascii="Arial" w:hAnsi="Arial" w:cs="Arial"/>
          <w:sz w:val="22"/>
        </w:rPr>
        <w:t>Spiritual Formation is a practical study of the theology of life in the image of Christ and some Biblical principles that guide the development and maintenance of that Christ-like life, in the lives of Christians. The study will include consideration of the Biblical directions for appropriating the spirituality and victory that Jesus Christ gives for faithful Christian living.</w:t>
      </w:r>
    </w:p>
    <w:p w14:paraId="781E2EBD" w14:textId="77777777" w:rsidR="00134040" w:rsidRPr="00134040" w:rsidRDefault="00134040" w:rsidP="00134040">
      <w:pPr>
        <w:rPr>
          <w:rFonts w:ascii="Arial" w:hAnsi="Arial" w:cs="Arial"/>
          <w:sz w:val="22"/>
        </w:rPr>
      </w:pPr>
    </w:p>
    <w:p w14:paraId="38F3FF59" w14:textId="77777777" w:rsidR="00814731" w:rsidRPr="007A004A" w:rsidRDefault="00814731">
      <w:pPr>
        <w:rPr>
          <w:rFonts w:ascii="Arial" w:hAnsi="Arial" w:cs="Arial"/>
          <w:sz w:val="22"/>
        </w:rPr>
      </w:pPr>
      <w:r w:rsidRPr="007A004A">
        <w:rPr>
          <w:rFonts w:ascii="Arial" w:hAnsi="Arial" w:cs="Arial"/>
          <w:sz w:val="22"/>
        </w:rPr>
        <w:t xml:space="preserve">This course is designed for the personal and spiritual growth of the </w:t>
      </w:r>
      <w:r w:rsidR="007252B3" w:rsidRPr="007A004A">
        <w:rPr>
          <w:rFonts w:ascii="Arial" w:hAnsi="Arial" w:cs="Arial"/>
          <w:sz w:val="22"/>
        </w:rPr>
        <w:t>minister. The course explores</w:t>
      </w:r>
      <w:r w:rsidRPr="007A004A">
        <w:rPr>
          <w:rFonts w:ascii="Arial" w:hAnsi="Arial" w:cs="Arial"/>
          <w:sz w:val="22"/>
        </w:rPr>
        <w:t xml:space="preserve"> the Biblical and historical foundations of the spiritual life, as well as methodologies and resources for developing students' spirituality in cooperation with the work of the Holy Spirit.  This course should enhance the student's ability to see the relationship between spirituality and ministry, and to discover principles for the enrichment of their own spirituality.</w:t>
      </w:r>
    </w:p>
    <w:p w14:paraId="0397C863" w14:textId="77777777" w:rsidR="00814731" w:rsidRPr="007A004A" w:rsidRDefault="00814731">
      <w:pPr>
        <w:rPr>
          <w:rFonts w:ascii="Arial" w:hAnsi="Arial" w:cs="Arial"/>
          <w:sz w:val="22"/>
        </w:rPr>
      </w:pPr>
    </w:p>
    <w:p w14:paraId="70EF2347" w14:textId="77777777" w:rsidR="00E47BC5" w:rsidRPr="007A004A" w:rsidRDefault="00E47BC5">
      <w:pPr>
        <w:rPr>
          <w:rFonts w:ascii="Arial" w:hAnsi="Arial" w:cs="Arial"/>
          <w:b/>
          <w:sz w:val="22"/>
          <w:u w:val="single"/>
        </w:rPr>
      </w:pPr>
    </w:p>
    <w:p w14:paraId="2129462B" w14:textId="77777777" w:rsidR="00865D96" w:rsidRPr="007A004A" w:rsidRDefault="00814731">
      <w:pPr>
        <w:rPr>
          <w:rFonts w:ascii="Arial" w:hAnsi="Arial" w:cs="Arial"/>
          <w:b/>
          <w:sz w:val="22"/>
          <w:u w:val="single"/>
        </w:rPr>
      </w:pPr>
      <w:r w:rsidRPr="007A004A">
        <w:rPr>
          <w:rFonts w:ascii="Arial" w:hAnsi="Arial" w:cs="Arial"/>
          <w:b/>
          <w:sz w:val="22"/>
          <w:u w:val="single"/>
        </w:rPr>
        <w:t>C2</w:t>
      </w:r>
      <w:r w:rsidR="00865D96" w:rsidRPr="007A004A">
        <w:rPr>
          <w:rFonts w:ascii="Arial" w:hAnsi="Arial" w:cs="Arial"/>
          <w:b/>
          <w:sz w:val="22"/>
          <w:u w:val="single"/>
        </w:rPr>
        <w:t>8</w:t>
      </w:r>
      <w:r w:rsidRPr="007A004A">
        <w:rPr>
          <w:rFonts w:ascii="Arial" w:hAnsi="Arial" w:cs="Arial"/>
          <w:b/>
          <w:sz w:val="22"/>
          <w:u w:val="single"/>
        </w:rPr>
        <w:t xml:space="preserve"> Evangelism/</w:t>
      </w:r>
      <w:r w:rsidR="00865D96" w:rsidRPr="007A004A">
        <w:rPr>
          <w:rFonts w:ascii="Arial" w:hAnsi="Arial" w:cs="Arial"/>
          <w:b/>
          <w:sz w:val="22"/>
          <w:u w:val="single"/>
        </w:rPr>
        <w:t>Church Health</w:t>
      </w:r>
    </w:p>
    <w:p w14:paraId="47759E56" w14:textId="77777777" w:rsidR="00FA3E3E" w:rsidRPr="007A004A" w:rsidRDefault="00FA3E3E">
      <w:pPr>
        <w:rPr>
          <w:rFonts w:ascii="Arial" w:hAnsi="Arial" w:cs="Arial"/>
          <w:sz w:val="22"/>
        </w:rPr>
      </w:pPr>
    </w:p>
    <w:p w14:paraId="0648245C" w14:textId="77777777" w:rsidR="00865D96" w:rsidRPr="007A004A" w:rsidRDefault="00FA3E3E">
      <w:pPr>
        <w:rPr>
          <w:rFonts w:ascii="Arial" w:hAnsi="Arial" w:cs="Arial"/>
          <w:sz w:val="22"/>
        </w:rPr>
      </w:pPr>
      <w:r w:rsidRPr="007A004A">
        <w:rPr>
          <w:rFonts w:ascii="Arial" w:hAnsi="Arial" w:cs="Arial"/>
          <w:sz w:val="22"/>
        </w:rPr>
        <w:t>This course will enable the student to develop a clear biblical understanding of evangelism as the basis for practical involvement in the Church’s mission of making disciples for Jesus Christ and incorporating them in vital, reproducing local congregations.  The course will prepare the student for active witnessing, provide practical experience for sharing his/her faith, build a foundation for equipping others to obey the Great Commission (Matthew 28:19-20), and deepen commitment to the Body of Christ.</w:t>
      </w:r>
    </w:p>
    <w:p w14:paraId="18A78C1B" w14:textId="77777777" w:rsidR="00E47BC5" w:rsidRPr="007A004A" w:rsidRDefault="00E47BC5">
      <w:pPr>
        <w:rPr>
          <w:rFonts w:ascii="Arial" w:hAnsi="Arial" w:cs="Arial"/>
          <w:b/>
          <w:sz w:val="22"/>
          <w:u w:val="single"/>
        </w:rPr>
      </w:pPr>
    </w:p>
    <w:p w14:paraId="6EB6A180" w14:textId="77777777" w:rsidR="00F9116F" w:rsidRPr="007A004A" w:rsidRDefault="00F9116F">
      <w:pPr>
        <w:rPr>
          <w:rFonts w:ascii="Arial" w:hAnsi="Arial" w:cs="Arial"/>
          <w:b/>
          <w:sz w:val="22"/>
          <w:u w:val="single"/>
        </w:rPr>
      </w:pPr>
    </w:p>
    <w:p w14:paraId="6F5EA674" w14:textId="77777777" w:rsidR="00865D96" w:rsidRPr="007A004A" w:rsidRDefault="00865D96">
      <w:pPr>
        <w:rPr>
          <w:rFonts w:ascii="Arial" w:hAnsi="Arial" w:cs="Arial"/>
          <w:b/>
          <w:sz w:val="22"/>
          <w:u w:val="single"/>
        </w:rPr>
      </w:pPr>
      <w:r w:rsidRPr="007A004A">
        <w:rPr>
          <w:rFonts w:ascii="Arial" w:hAnsi="Arial" w:cs="Arial"/>
          <w:b/>
          <w:sz w:val="22"/>
          <w:u w:val="single"/>
        </w:rPr>
        <w:t>C29 Global and Intercultural Ministries</w:t>
      </w:r>
    </w:p>
    <w:p w14:paraId="1D24B331" w14:textId="77777777" w:rsidR="00865D96" w:rsidRPr="007A004A" w:rsidRDefault="00865D96">
      <w:pPr>
        <w:rPr>
          <w:rFonts w:ascii="Arial" w:hAnsi="Arial" w:cs="Arial"/>
          <w:sz w:val="22"/>
        </w:rPr>
      </w:pPr>
    </w:p>
    <w:p w14:paraId="23FB2CCE" w14:textId="77777777" w:rsidR="00FA3E3E" w:rsidRPr="007A004A" w:rsidRDefault="00FA3E3E">
      <w:pPr>
        <w:rPr>
          <w:rFonts w:ascii="Arial" w:hAnsi="Arial" w:cs="Arial"/>
          <w:sz w:val="22"/>
        </w:rPr>
      </w:pPr>
      <w:r w:rsidRPr="007A004A">
        <w:rPr>
          <w:rFonts w:ascii="Arial" w:hAnsi="Arial" w:cs="Arial"/>
          <w:sz w:val="22"/>
        </w:rPr>
        <w:t xml:space="preserve">This course is an overview of the history, theology and practice of cross- cultural mission theory, including local church involvement in cross-cultural ministry.  This course is designed so that the student shall gain an understanding of the theology of mission for the Church from a scriptural base and will review the major historical movements </w:t>
      </w:r>
      <w:r w:rsidR="00D91664" w:rsidRPr="007A004A">
        <w:rPr>
          <w:rFonts w:ascii="Arial" w:hAnsi="Arial" w:cs="Arial"/>
          <w:sz w:val="22"/>
        </w:rPr>
        <w:t>of cross-cultural evangelism from</w:t>
      </w:r>
      <w:r w:rsidRPr="007A004A">
        <w:rPr>
          <w:rFonts w:ascii="Arial" w:hAnsi="Arial" w:cs="Arial"/>
          <w:sz w:val="22"/>
        </w:rPr>
        <w:t xml:space="preserve"> the first century to the present.  This course shall help the student gain an understanding of present </w:t>
      </w:r>
      <w:proofErr w:type="spellStart"/>
      <w:r w:rsidRPr="007A004A">
        <w:rPr>
          <w:rFonts w:ascii="Arial" w:hAnsi="Arial" w:cs="Arial"/>
          <w:sz w:val="22"/>
        </w:rPr>
        <w:t>missio</w:t>
      </w:r>
      <w:r w:rsidR="00E47BC5" w:rsidRPr="007A004A">
        <w:rPr>
          <w:rFonts w:ascii="Arial" w:hAnsi="Arial" w:cs="Arial"/>
          <w:sz w:val="22"/>
        </w:rPr>
        <w:t>logical</w:t>
      </w:r>
      <w:proofErr w:type="spellEnd"/>
      <w:r w:rsidR="00E47BC5" w:rsidRPr="007A004A">
        <w:rPr>
          <w:rFonts w:ascii="Arial" w:hAnsi="Arial" w:cs="Arial"/>
          <w:sz w:val="22"/>
        </w:rPr>
        <w:t xml:space="preserve"> thinking and practice and give opportunity to become personally involved in the global mission </w:t>
      </w:r>
      <w:r w:rsidR="00C322B9" w:rsidRPr="007A004A">
        <w:rPr>
          <w:rFonts w:ascii="Arial" w:hAnsi="Arial" w:cs="Arial"/>
          <w:sz w:val="22"/>
        </w:rPr>
        <w:t>task.</w:t>
      </w:r>
    </w:p>
    <w:p w14:paraId="75F291AE" w14:textId="77777777" w:rsidR="00FA3E3E" w:rsidRPr="007A004A" w:rsidRDefault="00FA3E3E">
      <w:pPr>
        <w:rPr>
          <w:rFonts w:ascii="Arial" w:hAnsi="Arial" w:cs="Arial"/>
          <w:b/>
          <w:sz w:val="22"/>
          <w:u w:val="single"/>
        </w:rPr>
      </w:pPr>
    </w:p>
    <w:p w14:paraId="75CBBEE9" w14:textId="77777777" w:rsidR="00FA3E3E" w:rsidRPr="007A004A" w:rsidRDefault="00FA3E3E">
      <w:pPr>
        <w:rPr>
          <w:rFonts w:ascii="Arial" w:hAnsi="Arial" w:cs="Arial"/>
          <w:b/>
          <w:sz w:val="22"/>
          <w:u w:val="single"/>
        </w:rPr>
      </w:pPr>
    </w:p>
    <w:p w14:paraId="2467F6D8" w14:textId="77777777" w:rsidR="00814731" w:rsidRPr="007A004A" w:rsidRDefault="00814731">
      <w:pPr>
        <w:rPr>
          <w:rFonts w:ascii="Arial" w:hAnsi="Arial" w:cs="Arial"/>
          <w:b/>
          <w:sz w:val="22"/>
          <w:u w:val="single"/>
        </w:rPr>
      </w:pPr>
      <w:r w:rsidRPr="007A004A">
        <w:rPr>
          <w:rFonts w:ascii="Arial" w:hAnsi="Arial" w:cs="Arial"/>
          <w:b/>
          <w:sz w:val="22"/>
          <w:u w:val="single"/>
        </w:rPr>
        <w:t xml:space="preserve">C33 Introduction to Homiletics </w:t>
      </w:r>
    </w:p>
    <w:p w14:paraId="43757C3C" w14:textId="77777777" w:rsidR="00814731" w:rsidRPr="007A004A" w:rsidRDefault="00814731">
      <w:pPr>
        <w:rPr>
          <w:rFonts w:ascii="Arial" w:hAnsi="Arial" w:cs="Arial"/>
          <w:b/>
          <w:sz w:val="22"/>
          <w:u w:val="single"/>
        </w:rPr>
      </w:pPr>
    </w:p>
    <w:p w14:paraId="0D2BD361" w14:textId="77777777" w:rsidR="001A04B0" w:rsidRPr="007A004A" w:rsidRDefault="001A04B0" w:rsidP="001A04B0">
      <w:pPr>
        <w:rPr>
          <w:rFonts w:ascii="Arial" w:hAnsi="Arial" w:cs="Arial"/>
          <w:sz w:val="22"/>
          <w:szCs w:val="22"/>
        </w:rPr>
      </w:pPr>
      <w:r w:rsidRPr="007A004A">
        <w:rPr>
          <w:rFonts w:ascii="Arial" w:hAnsi="Arial" w:cs="Arial"/>
          <w:color w:val="050505"/>
          <w:sz w:val="22"/>
          <w:szCs w:val="22"/>
        </w:rPr>
        <w:t xml:space="preserve">This course is an introduction to homiletics through proper biblical exposition and sermon delivery with application to the contemporary life. The purpose of this course is to familiarize the student with the exegetical, theological, and practical content of Christian preaching. </w:t>
      </w:r>
      <w:r w:rsidRPr="007A004A">
        <w:rPr>
          <w:rFonts w:ascii="Arial" w:hAnsi="Arial" w:cs="Arial"/>
          <w:sz w:val="22"/>
          <w:szCs w:val="22"/>
        </w:rPr>
        <w:t>Discussion will cover the preacher’s spiritual preparation and development. The various sermon types will be studied including expository, textual and topical. Other topics covered will be developing sermon themes, preparing introductions and conclusions, and outlining.</w:t>
      </w:r>
    </w:p>
    <w:p w14:paraId="6558F1F3" w14:textId="77777777" w:rsidR="00814731" w:rsidRPr="007A004A" w:rsidRDefault="00814731">
      <w:pPr>
        <w:rPr>
          <w:rFonts w:ascii="Arial" w:hAnsi="Arial" w:cs="Arial"/>
          <w:sz w:val="22"/>
        </w:rPr>
      </w:pPr>
    </w:p>
    <w:p w14:paraId="2046DC95" w14:textId="77777777" w:rsidR="00814731" w:rsidRPr="007A004A" w:rsidRDefault="00814731">
      <w:pPr>
        <w:rPr>
          <w:rFonts w:ascii="Arial" w:hAnsi="Arial" w:cs="Arial"/>
          <w:b/>
          <w:sz w:val="22"/>
          <w:u w:val="single"/>
        </w:rPr>
      </w:pPr>
    </w:p>
    <w:p w14:paraId="598909C8" w14:textId="77777777" w:rsidR="00814731" w:rsidRPr="007A004A" w:rsidRDefault="00814731">
      <w:pPr>
        <w:rPr>
          <w:rFonts w:ascii="Arial" w:hAnsi="Arial" w:cs="Arial"/>
          <w:sz w:val="22"/>
        </w:rPr>
      </w:pPr>
      <w:r w:rsidRPr="007A004A">
        <w:rPr>
          <w:rFonts w:ascii="Arial" w:hAnsi="Arial" w:cs="Arial"/>
          <w:b/>
          <w:sz w:val="22"/>
          <w:u w:val="single"/>
        </w:rPr>
        <w:t>C34 Pastoral Ministries</w:t>
      </w:r>
    </w:p>
    <w:p w14:paraId="79492CB2" w14:textId="77777777" w:rsidR="00814731" w:rsidRPr="007A004A" w:rsidRDefault="00814731">
      <w:pPr>
        <w:rPr>
          <w:rFonts w:ascii="Arial" w:hAnsi="Arial" w:cs="Arial"/>
          <w:sz w:val="22"/>
        </w:rPr>
      </w:pPr>
    </w:p>
    <w:p w14:paraId="0744B037" w14:textId="77777777" w:rsidR="00814731" w:rsidRPr="007A004A" w:rsidRDefault="00814731">
      <w:pPr>
        <w:rPr>
          <w:rFonts w:ascii="Arial" w:hAnsi="Arial" w:cs="Arial"/>
          <w:sz w:val="22"/>
        </w:rPr>
      </w:pPr>
      <w:r w:rsidRPr="007A004A">
        <w:rPr>
          <w:rFonts w:ascii="Arial" w:hAnsi="Arial" w:cs="Arial"/>
          <w:sz w:val="22"/>
        </w:rPr>
        <w:t>The course will provide a survey of the tasks which accompany pastoral ministry in a local setting.  Emphasis will be placed on pastors as persons as well as the competencies needed for contemporary ministry.</w:t>
      </w:r>
      <w:r w:rsidR="00C322B9" w:rsidRPr="007A004A">
        <w:rPr>
          <w:rFonts w:ascii="Arial" w:hAnsi="Arial" w:cs="Arial"/>
        </w:rPr>
        <w:t xml:space="preserve"> </w:t>
      </w:r>
      <w:r w:rsidR="00C322B9" w:rsidRPr="007A004A">
        <w:rPr>
          <w:rFonts w:ascii="Arial" w:hAnsi="Arial" w:cs="Arial"/>
          <w:sz w:val="22"/>
          <w:szCs w:val="22"/>
        </w:rPr>
        <w:t>This course is designed to introduce the student to the nature and practice of pastoral ministry. It provides a scriptural understanding of the call, qualifications and work of the minister. The course includes an overview of the history and forms of church government and a survey of the church’s approach to pastoral ministry throughout its history. The student will analyze his own sense of calling and begin to formulate a theology of pastoral ministry. Special attention is given to the exercise of pastoral tasks and the pastor as visitor, counselor, preacher, teacher and administrator; done in conjunction with the student’s experience in which the student receives instruction in the administration of church ordinances, weddings and funerals</w:t>
      </w:r>
      <w:r w:rsidR="00C322B9" w:rsidRPr="007A004A">
        <w:rPr>
          <w:rFonts w:ascii="Arial" w:hAnsi="Arial" w:cs="Arial"/>
        </w:rPr>
        <w:t>.</w:t>
      </w:r>
    </w:p>
    <w:p w14:paraId="7128D1B8" w14:textId="77777777" w:rsidR="00814731" w:rsidRPr="007A004A" w:rsidRDefault="00814731">
      <w:pPr>
        <w:rPr>
          <w:rFonts w:ascii="Arial" w:hAnsi="Arial" w:cs="Arial"/>
          <w:sz w:val="22"/>
        </w:rPr>
      </w:pPr>
    </w:p>
    <w:p w14:paraId="46027256" w14:textId="77777777" w:rsidR="00D31039" w:rsidRPr="007A004A" w:rsidRDefault="00D31039">
      <w:pPr>
        <w:rPr>
          <w:rFonts w:ascii="Arial" w:hAnsi="Arial" w:cs="Arial"/>
          <w:b/>
          <w:sz w:val="22"/>
          <w:u w:val="single"/>
        </w:rPr>
      </w:pPr>
    </w:p>
    <w:p w14:paraId="66E915B2" w14:textId="77777777" w:rsidR="00134040" w:rsidRDefault="00134040">
      <w:pPr>
        <w:rPr>
          <w:rFonts w:ascii="Arial" w:hAnsi="Arial" w:cs="Arial"/>
          <w:b/>
          <w:sz w:val="22"/>
          <w:u w:val="single"/>
        </w:rPr>
      </w:pPr>
    </w:p>
    <w:p w14:paraId="16F2404F" w14:textId="77777777" w:rsidR="00134040" w:rsidRDefault="00134040">
      <w:pPr>
        <w:rPr>
          <w:rFonts w:ascii="Arial" w:hAnsi="Arial" w:cs="Arial"/>
          <w:b/>
          <w:sz w:val="22"/>
          <w:u w:val="single"/>
        </w:rPr>
      </w:pPr>
    </w:p>
    <w:p w14:paraId="6699C6BA" w14:textId="77777777" w:rsidR="00134040" w:rsidRDefault="00134040">
      <w:pPr>
        <w:rPr>
          <w:rFonts w:ascii="Arial" w:hAnsi="Arial" w:cs="Arial"/>
          <w:b/>
          <w:sz w:val="22"/>
          <w:u w:val="single"/>
        </w:rPr>
      </w:pPr>
    </w:p>
    <w:p w14:paraId="3469B7F8" w14:textId="77777777" w:rsidR="00134040" w:rsidRDefault="00134040">
      <w:pPr>
        <w:rPr>
          <w:rFonts w:ascii="Arial" w:hAnsi="Arial" w:cs="Arial"/>
          <w:b/>
          <w:sz w:val="22"/>
          <w:u w:val="single"/>
        </w:rPr>
      </w:pPr>
    </w:p>
    <w:p w14:paraId="56C37C3C" w14:textId="77777777" w:rsidR="00814731" w:rsidRPr="007A004A" w:rsidRDefault="00814731">
      <w:pPr>
        <w:rPr>
          <w:rFonts w:ascii="Arial" w:hAnsi="Arial" w:cs="Arial"/>
          <w:sz w:val="22"/>
        </w:rPr>
      </w:pPr>
      <w:r w:rsidRPr="007A004A">
        <w:rPr>
          <w:rFonts w:ascii="Arial" w:hAnsi="Arial" w:cs="Arial"/>
          <w:b/>
          <w:sz w:val="22"/>
          <w:u w:val="single"/>
        </w:rPr>
        <w:t>C36 Worship</w:t>
      </w:r>
    </w:p>
    <w:p w14:paraId="2481ED27" w14:textId="77777777" w:rsidR="00814731" w:rsidRPr="007A004A" w:rsidRDefault="00814731">
      <w:pPr>
        <w:rPr>
          <w:rFonts w:ascii="Arial" w:hAnsi="Arial" w:cs="Arial"/>
          <w:sz w:val="22"/>
        </w:rPr>
      </w:pPr>
    </w:p>
    <w:p w14:paraId="2773C577" w14:textId="77777777" w:rsidR="00814731" w:rsidRPr="007A004A" w:rsidRDefault="00814731">
      <w:pPr>
        <w:rPr>
          <w:rFonts w:ascii="Arial" w:hAnsi="Arial" w:cs="Arial"/>
          <w:sz w:val="22"/>
        </w:rPr>
      </w:pPr>
      <w:r w:rsidRPr="007A004A">
        <w:rPr>
          <w:rFonts w:ascii="Arial" w:hAnsi="Arial" w:cs="Arial"/>
          <w:sz w:val="22"/>
        </w:rPr>
        <w:t>This course will include a study of the biblical, theological, historical, and contemporary elements of Christian worship, including the use of the Christian year.  Scripture, music, sacraments, liturgy, prayer, and the ministry of the Word.  This course should enhance the student's ability to plan, participate in, and lead acts of public worship.</w:t>
      </w:r>
    </w:p>
    <w:p w14:paraId="1F6B26F9" w14:textId="77777777" w:rsidR="007E2855" w:rsidRPr="007A004A" w:rsidRDefault="007E2855">
      <w:pPr>
        <w:rPr>
          <w:rFonts w:ascii="Arial" w:hAnsi="Arial" w:cs="Arial"/>
          <w:b/>
          <w:sz w:val="22"/>
          <w:u w:val="single"/>
        </w:rPr>
      </w:pPr>
    </w:p>
    <w:p w14:paraId="6CC2CF88" w14:textId="77777777" w:rsidR="00865D96" w:rsidRPr="007A004A" w:rsidRDefault="00865D96">
      <w:pPr>
        <w:rPr>
          <w:rFonts w:ascii="Arial" w:hAnsi="Arial" w:cs="Arial"/>
          <w:b/>
          <w:sz w:val="22"/>
          <w:u w:val="single"/>
        </w:rPr>
      </w:pPr>
      <w:r w:rsidRPr="007A004A">
        <w:rPr>
          <w:rFonts w:ascii="Arial" w:hAnsi="Arial" w:cs="Arial"/>
          <w:b/>
          <w:sz w:val="22"/>
          <w:u w:val="single"/>
        </w:rPr>
        <w:t>C38 Church Leadership/Management</w:t>
      </w:r>
    </w:p>
    <w:p w14:paraId="08A093A3" w14:textId="77777777" w:rsidR="00865D96" w:rsidRPr="007A004A" w:rsidRDefault="00865D96">
      <w:pPr>
        <w:rPr>
          <w:rFonts w:ascii="Arial" w:hAnsi="Arial" w:cs="Arial"/>
          <w:b/>
          <w:sz w:val="22"/>
          <w:u w:val="single"/>
        </w:rPr>
      </w:pPr>
    </w:p>
    <w:p w14:paraId="134C982E" w14:textId="77777777" w:rsidR="007E2855" w:rsidRPr="007A004A" w:rsidRDefault="007E2855" w:rsidP="001E7D72">
      <w:pPr>
        <w:spacing w:line="276" w:lineRule="auto"/>
        <w:rPr>
          <w:rFonts w:ascii="Arial" w:eastAsia="Arial" w:hAnsi="Arial" w:cs="Arial"/>
          <w:color w:val="000000"/>
          <w:sz w:val="24"/>
          <w:szCs w:val="22"/>
        </w:rPr>
      </w:pPr>
      <w:r w:rsidRPr="007A004A">
        <w:rPr>
          <w:rFonts w:ascii="Arial" w:eastAsia="Arial" w:hAnsi="Arial" w:cs="Arial"/>
          <w:color w:val="000000"/>
          <w:sz w:val="22"/>
          <w:szCs w:val="22"/>
        </w:rPr>
        <w:t>This course is intended to prepare students to lead in a r</w:t>
      </w:r>
      <w:r w:rsidRPr="007A004A">
        <w:rPr>
          <w:rFonts w:ascii="Arial" w:eastAsia="Arial" w:hAnsi="Arial" w:cs="Arial"/>
          <w:color w:val="000000"/>
        </w:rPr>
        <w:t xml:space="preserve">apidly changing North American </w:t>
      </w:r>
      <w:r w:rsidRPr="007A004A">
        <w:rPr>
          <w:rFonts w:ascii="Arial" w:eastAsia="Arial" w:hAnsi="Arial" w:cs="Arial"/>
          <w:color w:val="000000"/>
          <w:sz w:val="22"/>
          <w:szCs w:val="22"/>
        </w:rPr>
        <w:t xml:space="preserve">ministry environment. This course is further designed to </w:t>
      </w:r>
      <w:r w:rsidRPr="007A004A">
        <w:rPr>
          <w:rFonts w:ascii="Arial" w:eastAsia="Arial" w:hAnsi="Arial" w:cs="Arial"/>
          <w:color w:val="000000"/>
        </w:rPr>
        <w:t xml:space="preserve">equip and resource students so </w:t>
      </w:r>
      <w:r w:rsidRPr="007A004A">
        <w:rPr>
          <w:rFonts w:ascii="Arial" w:eastAsia="Arial" w:hAnsi="Arial" w:cs="Arial"/>
          <w:color w:val="000000"/>
          <w:sz w:val="22"/>
          <w:szCs w:val="22"/>
        </w:rPr>
        <w:t>that they are capable of developing and implementing strat</w:t>
      </w:r>
      <w:r w:rsidRPr="007A004A">
        <w:rPr>
          <w:rFonts w:ascii="Arial" w:eastAsia="Arial" w:hAnsi="Arial" w:cs="Arial"/>
          <w:color w:val="000000"/>
        </w:rPr>
        <w:t xml:space="preserve">egic vision and values in line </w:t>
      </w:r>
      <w:r w:rsidRPr="007A004A">
        <w:rPr>
          <w:rFonts w:ascii="Arial" w:eastAsia="Arial" w:hAnsi="Arial" w:cs="Arial"/>
          <w:color w:val="000000"/>
          <w:sz w:val="22"/>
          <w:szCs w:val="22"/>
        </w:rPr>
        <w:t>with Biblical mission in a local church context.</w:t>
      </w:r>
      <w:r w:rsidRPr="007A004A">
        <w:rPr>
          <w:rFonts w:ascii="Arial" w:eastAsia="Arial" w:hAnsi="Arial" w:cs="Arial"/>
          <w:color w:val="000000"/>
        </w:rPr>
        <w:t xml:space="preserve"> </w:t>
      </w:r>
      <w:r w:rsidRPr="007A004A">
        <w:rPr>
          <w:rFonts w:ascii="Arial" w:eastAsia="Arial" w:hAnsi="Arial" w:cs="Arial"/>
          <w:color w:val="000000"/>
          <w:sz w:val="22"/>
          <w:szCs w:val="22"/>
        </w:rPr>
        <w:t>Upon completion of this course, you should understand:</w:t>
      </w:r>
      <w:r w:rsidRPr="007A004A">
        <w:rPr>
          <w:rFonts w:ascii="Arial" w:eastAsia="Arial" w:hAnsi="Arial" w:cs="Arial"/>
          <w:color w:val="000000"/>
        </w:rPr>
        <w:t xml:space="preserve"> </w:t>
      </w:r>
      <w:r w:rsidRPr="007A004A">
        <w:rPr>
          <w:rFonts w:ascii="Arial" w:eastAsia="Arial" w:hAnsi="Arial" w:cs="Arial"/>
          <w:color w:val="000000"/>
          <w:sz w:val="22"/>
          <w:szCs w:val="22"/>
        </w:rPr>
        <w:t>1.The missional and theological foundation of church leadership and management.</w:t>
      </w:r>
      <w:r w:rsidRPr="007A004A">
        <w:rPr>
          <w:rFonts w:ascii="Arial" w:eastAsia="Arial" w:hAnsi="Arial" w:cs="Arial"/>
          <w:color w:val="000000"/>
        </w:rPr>
        <w:t xml:space="preserve"> </w:t>
      </w:r>
      <w:r w:rsidRPr="007A004A">
        <w:rPr>
          <w:rFonts w:ascii="Arial" w:eastAsia="Arial" w:hAnsi="Arial" w:cs="Arial"/>
          <w:color w:val="000000"/>
          <w:sz w:val="22"/>
          <w:szCs w:val="22"/>
        </w:rPr>
        <w:t>2. Which strategies can be best used for you and your ministry context?</w:t>
      </w:r>
      <w:r w:rsidRPr="007A004A">
        <w:rPr>
          <w:rFonts w:ascii="Arial" w:eastAsia="Arial" w:hAnsi="Arial" w:cs="Arial"/>
          <w:color w:val="000000"/>
        </w:rPr>
        <w:t xml:space="preserve"> 3. And feel</w:t>
      </w:r>
      <w:r w:rsidRPr="007A004A">
        <w:rPr>
          <w:rFonts w:ascii="Arial" w:eastAsia="Arial" w:hAnsi="Arial" w:cs="Arial"/>
          <w:color w:val="000000"/>
          <w:sz w:val="22"/>
          <w:szCs w:val="22"/>
        </w:rPr>
        <w:t xml:space="preserve"> confident about your preferred leadership and management approach.</w:t>
      </w:r>
      <w:r w:rsidRPr="007A004A">
        <w:rPr>
          <w:rFonts w:ascii="Arial" w:eastAsia="Arial" w:hAnsi="Arial" w:cs="Arial"/>
          <w:color w:val="000000"/>
        </w:rPr>
        <w:t xml:space="preserve"> 4.</w:t>
      </w:r>
      <w:r w:rsidRPr="007A004A">
        <w:rPr>
          <w:rFonts w:ascii="Arial" w:eastAsia="Arial" w:hAnsi="Arial" w:cs="Arial"/>
          <w:color w:val="000000"/>
          <w:sz w:val="22"/>
          <w:szCs w:val="22"/>
        </w:rPr>
        <w:t xml:space="preserve"> Have a growing conviction about the missional nature of church leadership.</w:t>
      </w:r>
      <w:r w:rsidRPr="007A004A">
        <w:rPr>
          <w:rFonts w:ascii="Arial" w:eastAsia="Arial" w:hAnsi="Arial" w:cs="Arial"/>
          <w:color w:val="000000"/>
        </w:rPr>
        <w:t>5.</w:t>
      </w:r>
      <w:r w:rsidRPr="007A004A">
        <w:rPr>
          <w:rFonts w:ascii="Arial" w:eastAsia="Arial" w:hAnsi="Arial" w:cs="Arial"/>
          <w:color w:val="000000"/>
          <w:sz w:val="22"/>
          <w:szCs w:val="22"/>
        </w:rPr>
        <w:t>Have explored an actual prevailing church leader’s leadership and management strategy</w:t>
      </w:r>
      <w:r w:rsidRPr="007A004A">
        <w:rPr>
          <w:rFonts w:ascii="Arial" w:eastAsia="Arial" w:hAnsi="Arial" w:cs="Arial"/>
          <w:color w:val="000000"/>
        </w:rPr>
        <w:t xml:space="preserve"> 6. </w:t>
      </w:r>
      <w:r w:rsidRPr="007A004A">
        <w:rPr>
          <w:rFonts w:ascii="Arial" w:eastAsia="Arial" w:hAnsi="Arial" w:cs="Arial"/>
          <w:color w:val="000000"/>
          <w:sz w:val="22"/>
          <w:szCs w:val="22"/>
        </w:rPr>
        <w:t>Have some “hands-on” experience in developing such a plan, by participating in the class discussions and interacting with a current church leader</w:t>
      </w:r>
      <w:r w:rsidRPr="007A004A">
        <w:rPr>
          <w:rFonts w:ascii="Arial" w:eastAsia="Arial" w:hAnsi="Arial" w:cs="Arial"/>
          <w:color w:val="000000"/>
        </w:rPr>
        <w:t xml:space="preserve"> </w:t>
      </w:r>
      <w:r w:rsidRPr="007A004A">
        <w:rPr>
          <w:rFonts w:ascii="Arial" w:eastAsia="Arial" w:hAnsi="Arial" w:cs="Arial"/>
          <w:color w:val="000000"/>
          <w:sz w:val="22"/>
        </w:rPr>
        <w:t>7. Have an understanding of Parliamentary Law and effective meeting leadership strategies.</w:t>
      </w:r>
    </w:p>
    <w:p w14:paraId="7C76C684" w14:textId="77777777" w:rsidR="00814731" w:rsidRPr="007A004A" w:rsidRDefault="00814731" w:rsidP="001E7D72">
      <w:pPr>
        <w:rPr>
          <w:rFonts w:ascii="Arial" w:hAnsi="Arial" w:cs="Arial"/>
          <w:sz w:val="22"/>
        </w:rPr>
      </w:pPr>
    </w:p>
    <w:p w14:paraId="73AAC3CA" w14:textId="77777777" w:rsidR="00814731" w:rsidRPr="007A004A" w:rsidRDefault="00814731">
      <w:pPr>
        <w:rPr>
          <w:rFonts w:ascii="Arial" w:hAnsi="Arial" w:cs="Arial"/>
          <w:sz w:val="22"/>
        </w:rPr>
      </w:pPr>
      <w:r w:rsidRPr="007A004A">
        <w:rPr>
          <w:rFonts w:ascii="Arial" w:hAnsi="Arial" w:cs="Arial"/>
          <w:b/>
          <w:sz w:val="22"/>
          <w:u w:val="single"/>
        </w:rPr>
        <w:t>C43 Expository Preaching</w:t>
      </w:r>
    </w:p>
    <w:p w14:paraId="792616BD" w14:textId="77777777" w:rsidR="00814731" w:rsidRPr="007A004A" w:rsidRDefault="00814731">
      <w:pPr>
        <w:rPr>
          <w:rFonts w:ascii="Arial" w:hAnsi="Arial" w:cs="Arial"/>
          <w:sz w:val="22"/>
        </w:rPr>
      </w:pPr>
    </w:p>
    <w:p w14:paraId="45434254" w14:textId="77777777" w:rsidR="001F1A63" w:rsidRPr="007A004A" w:rsidRDefault="000071C2" w:rsidP="001F1A63">
      <w:pPr>
        <w:autoSpaceDE w:val="0"/>
        <w:autoSpaceDN w:val="0"/>
        <w:adjustRightInd w:val="0"/>
        <w:rPr>
          <w:rFonts w:ascii="Arial" w:hAnsi="Arial" w:cs="Arial"/>
          <w:sz w:val="22"/>
          <w:szCs w:val="22"/>
        </w:rPr>
      </w:pPr>
      <w:r w:rsidRPr="007A004A">
        <w:rPr>
          <w:rFonts w:ascii="Arial" w:hAnsi="Arial" w:cs="Arial"/>
          <w:sz w:val="22"/>
          <w:szCs w:val="22"/>
        </w:rPr>
        <w:t xml:space="preserve">This course is designed to further develop the skills essential to the expository method of preaching. </w:t>
      </w:r>
      <w:r w:rsidR="001F1A63" w:rsidRPr="007A004A">
        <w:rPr>
          <w:rFonts w:ascii="Arial" w:hAnsi="Arial" w:cs="Arial"/>
          <w:sz w:val="22"/>
        </w:rPr>
        <w:t>Students will gain t</w:t>
      </w:r>
      <w:r w:rsidR="00814731" w:rsidRPr="007A004A">
        <w:rPr>
          <w:rFonts w:ascii="Arial" w:hAnsi="Arial" w:cs="Arial"/>
          <w:sz w:val="22"/>
        </w:rPr>
        <w:t xml:space="preserve">ools and techniques for biblically based preaching.  </w:t>
      </w:r>
      <w:r w:rsidR="001F1A63" w:rsidRPr="007A004A">
        <w:rPr>
          <w:rFonts w:ascii="Arial" w:hAnsi="Arial" w:cs="Arial"/>
          <w:sz w:val="22"/>
        </w:rPr>
        <w:t>Opportunities will be given for p</w:t>
      </w:r>
      <w:r w:rsidR="00814731" w:rsidRPr="007A004A">
        <w:rPr>
          <w:rFonts w:ascii="Arial" w:hAnsi="Arial" w:cs="Arial"/>
          <w:sz w:val="22"/>
        </w:rPr>
        <w:t xml:space="preserve">ractice in preparing various types of expository sermons from select scripture passages.  </w:t>
      </w:r>
      <w:r w:rsidR="001F1A63" w:rsidRPr="007A004A">
        <w:rPr>
          <w:rFonts w:ascii="Arial" w:hAnsi="Arial" w:cs="Arial"/>
          <w:sz w:val="22"/>
          <w:szCs w:val="22"/>
        </w:rPr>
        <w:t>Significant emphasis will be devoted to the distinctive features relevant to preaching various biblical literary genres (e.g. how to preach an epistle, a psalm, a narrative,</w:t>
      </w:r>
      <w:r w:rsidR="001F1A63" w:rsidRPr="007A004A">
        <w:rPr>
          <w:rFonts w:ascii="Arial" w:hAnsi="Arial" w:cs="Arial"/>
        </w:rPr>
        <w:t xml:space="preserve"> </w:t>
      </w:r>
      <w:r w:rsidR="001F1A63" w:rsidRPr="007A004A">
        <w:rPr>
          <w:rFonts w:ascii="Arial" w:hAnsi="Arial" w:cs="Arial"/>
          <w:sz w:val="22"/>
          <w:szCs w:val="22"/>
        </w:rPr>
        <w:t>apocalyptic), with an intentional sensitivity to the Bible’s overarching redemptive storyline. Attention will</w:t>
      </w:r>
      <w:r w:rsidR="001F1A63" w:rsidRPr="007A004A">
        <w:rPr>
          <w:rFonts w:ascii="Arial" w:hAnsi="Arial" w:cs="Arial"/>
        </w:rPr>
        <w:t xml:space="preserve"> </w:t>
      </w:r>
      <w:r w:rsidR="001F1A63" w:rsidRPr="007A004A">
        <w:rPr>
          <w:rFonts w:ascii="Arial" w:hAnsi="Arial" w:cs="Arial"/>
          <w:sz w:val="22"/>
          <w:szCs w:val="22"/>
        </w:rPr>
        <w:t>also be given to improving specific aspects of preaching essential to effective communication.</w:t>
      </w:r>
    </w:p>
    <w:p w14:paraId="4054591F" w14:textId="77777777" w:rsidR="00D91664" w:rsidRPr="007A004A" w:rsidRDefault="00D91664">
      <w:pPr>
        <w:rPr>
          <w:rFonts w:ascii="Arial" w:hAnsi="Arial" w:cs="Arial"/>
          <w:b/>
          <w:sz w:val="22"/>
          <w:u w:val="single"/>
        </w:rPr>
      </w:pPr>
    </w:p>
    <w:p w14:paraId="7EEBD479" w14:textId="77777777" w:rsidR="00814731" w:rsidRPr="007A004A" w:rsidRDefault="00814731">
      <w:pPr>
        <w:rPr>
          <w:rFonts w:ascii="Arial" w:hAnsi="Arial" w:cs="Arial"/>
          <w:sz w:val="22"/>
        </w:rPr>
      </w:pPr>
      <w:r w:rsidRPr="007A004A">
        <w:rPr>
          <w:rFonts w:ascii="Arial" w:hAnsi="Arial" w:cs="Arial"/>
          <w:b/>
          <w:sz w:val="22"/>
          <w:u w:val="single"/>
        </w:rPr>
        <w:t>C44 Pastoral Counseling</w:t>
      </w:r>
    </w:p>
    <w:p w14:paraId="38431A79" w14:textId="77777777" w:rsidR="00814731" w:rsidRPr="007A004A" w:rsidRDefault="00814731">
      <w:pPr>
        <w:rPr>
          <w:rFonts w:ascii="Arial" w:hAnsi="Arial" w:cs="Arial"/>
          <w:sz w:val="22"/>
        </w:rPr>
      </w:pPr>
    </w:p>
    <w:p w14:paraId="015B58D2" w14:textId="77777777" w:rsidR="00D91664" w:rsidRPr="007A004A" w:rsidRDefault="00814731">
      <w:pPr>
        <w:rPr>
          <w:rFonts w:ascii="Arial" w:hAnsi="Arial" w:cs="Arial"/>
          <w:sz w:val="22"/>
        </w:rPr>
      </w:pPr>
      <w:r w:rsidRPr="007A004A">
        <w:rPr>
          <w:rFonts w:ascii="Arial" w:hAnsi="Arial" w:cs="Arial"/>
          <w:sz w:val="22"/>
        </w:rPr>
        <w:t>The objective of this study will be to acquaint the student with various approaches to pastoral problems and the duties of a pastor in assisting persons in need.  The student should gain an understanding of ministry appropriate to proper pastoral care.  It will include the work of the pastor from both a psychological and theological frame of reference.</w:t>
      </w:r>
    </w:p>
    <w:p w14:paraId="286B20FF" w14:textId="77777777" w:rsidR="00987720" w:rsidRDefault="00987720">
      <w:pPr>
        <w:rPr>
          <w:rFonts w:ascii="Arial" w:hAnsi="Arial" w:cs="Arial"/>
          <w:sz w:val="22"/>
        </w:rPr>
      </w:pPr>
    </w:p>
    <w:p w14:paraId="30DD8CAA" w14:textId="77777777" w:rsidR="00134040" w:rsidRPr="007A004A" w:rsidRDefault="00134040">
      <w:pPr>
        <w:rPr>
          <w:rFonts w:ascii="Arial" w:hAnsi="Arial" w:cs="Arial"/>
          <w:sz w:val="22"/>
        </w:rPr>
      </w:pPr>
    </w:p>
    <w:p w14:paraId="3E6A1350" w14:textId="77777777" w:rsidR="00814731" w:rsidRPr="00134040" w:rsidRDefault="00814731">
      <w:pPr>
        <w:rPr>
          <w:rFonts w:ascii="Arial" w:hAnsi="Arial" w:cs="Arial"/>
          <w:i/>
          <w:sz w:val="28"/>
          <w:szCs w:val="28"/>
        </w:rPr>
      </w:pPr>
      <w:r w:rsidRPr="00134040">
        <w:rPr>
          <w:rFonts w:ascii="Arial" w:hAnsi="Arial" w:cs="Arial"/>
          <w:i/>
          <w:sz w:val="28"/>
          <w:szCs w:val="28"/>
        </w:rPr>
        <w:t>FIELD EDUCATION</w:t>
      </w:r>
    </w:p>
    <w:p w14:paraId="0673B314" w14:textId="77777777" w:rsidR="00987720" w:rsidRPr="00915B80" w:rsidRDefault="00987720">
      <w:pPr>
        <w:rPr>
          <w:rFonts w:ascii="Arial" w:hAnsi="Arial" w:cs="Arial"/>
          <w:sz w:val="28"/>
          <w:szCs w:val="28"/>
        </w:rPr>
      </w:pPr>
    </w:p>
    <w:p w14:paraId="1FA9BB51" w14:textId="77777777" w:rsidR="00814731" w:rsidRPr="007A004A" w:rsidRDefault="00814731">
      <w:pPr>
        <w:rPr>
          <w:rFonts w:ascii="Arial" w:hAnsi="Arial" w:cs="Arial"/>
          <w:b/>
          <w:sz w:val="22"/>
        </w:rPr>
      </w:pPr>
      <w:r w:rsidRPr="007A004A">
        <w:rPr>
          <w:rFonts w:ascii="Arial" w:hAnsi="Arial" w:cs="Arial"/>
          <w:b/>
          <w:sz w:val="22"/>
        </w:rPr>
        <w:t>C5</w:t>
      </w:r>
      <w:r w:rsidR="00AE38F3" w:rsidRPr="007A004A">
        <w:rPr>
          <w:rFonts w:ascii="Arial" w:hAnsi="Arial" w:cs="Arial"/>
          <w:b/>
          <w:sz w:val="22"/>
        </w:rPr>
        <w:t>5</w:t>
      </w:r>
      <w:r w:rsidRPr="007A004A">
        <w:rPr>
          <w:rFonts w:ascii="Arial" w:hAnsi="Arial" w:cs="Arial"/>
          <w:b/>
          <w:sz w:val="22"/>
        </w:rPr>
        <w:tab/>
        <w:t>Supervised Ministry</w:t>
      </w:r>
      <w:r w:rsidRPr="007A004A">
        <w:rPr>
          <w:rFonts w:ascii="Arial" w:hAnsi="Arial" w:cs="Arial"/>
          <w:b/>
          <w:sz w:val="22"/>
        </w:rPr>
        <w:tab/>
      </w:r>
      <w:r w:rsidRPr="007A004A">
        <w:rPr>
          <w:rFonts w:ascii="Arial" w:hAnsi="Arial" w:cs="Arial"/>
          <w:b/>
          <w:sz w:val="22"/>
        </w:rPr>
        <w:tab/>
      </w:r>
      <w:r w:rsidR="00AE38F3" w:rsidRPr="007A004A">
        <w:rPr>
          <w:rFonts w:ascii="Arial" w:hAnsi="Arial" w:cs="Arial"/>
          <w:b/>
          <w:sz w:val="22"/>
        </w:rPr>
        <w:t>12 Months</w:t>
      </w:r>
    </w:p>
    <w:p w14:paraId="4D83DCFB" w14:textId="77777777" w:rsidR="00AE38F3" w:rsidRPr="007A004A" w:rsidRDefault="00AE38F3">
      <w:pPr>
        <w:tabs>
          <w:tab w:val="left" w:pos="2430"/>
        </w:tabs>
        <w:rPr>
          <w:rFonts w:ascii="Arial" w:hAnsi="Arial" w:cs="Arial"/>
          <w:sz w:val="22"/>
        </w:rPr>
      </w:pPr>
    </w:p>
    <w:p w14:paraId="56C158C2" w14:textId="77777777" w:rsidR="00814731" w:rsidRPr="007A004A" w:rsidRDefault="00814731">
      <w:pPr>
        <w:tabs>
          <w:tab w:val="left" w:pos="2430"/>
        </w:tabs>
        <w:rPr>
          <w:rFonts w:ascii="Arial" w:hAnsi="Arial" w:cs="Arial"/>
          <w:sz w:val="22"/>
        </w:rPr>
      </w:pPr>
      <w:r w:rsidRPr="007A004A">
        <w:rPr>
          <w:rFonts w:ascii="Arial" w:hAnsi="Arial" w:cs="Arial"/>
          <w:sz w:val="22"/>
        </w:rPr>
        <w:t xml:space="preserve">This course gives opportunity for the beginning minister to put theory into practice under the supervision of a more experienced pastor.  It is administered under the direction of a supervising pastor appointed by the student's district board of ministerial development.  Students will discuss, observe, participate in, and evaluate actual ministry experiences in a local church setting.  Registration for the course is made with the student's district board of ministerial development and with the Department of Education and the Ministry. </w:t>
      </w:r>
    </w:p>
    <w:p w14:paraId="5276E092" w14:textId="77777777" w:rsidR="00814731" w:rsidRPr="007A004A" w:rsidRDefault="00814731">
      <w:pPr>
        <w:tabs>
          <w:tab w:val="left" w:pos="2430"/>
        </w:tabs>
        <w:rPr>
          <w:rFonts w:ascii="Arial" w:hAnsi="Arial" w:cs="Arial"/>
          <w:sz w:val="22"/>
        </w:rPr>
      </w:pPr>
    </w:p>
    <w:p w14:paraId="35920F91" w14:textId="77777777" w:rsidR="001E7D72" w:rsidRDefault="001E7D72">
      <w:pPr>
        <w:tabs>
          <w:tab w:val="left" w:pos="2430"/>
        </w:tabs>
        <w:jc w:val="center"/>
        <w:rPr>
          <w:rFonts w:ascii="Arial" w:hAnsi="Arial"/>
          <w:b/>
          <w:sz w:val="28"/>
        </w:rPr>
      </w:pPr>
    </w:p>
    <w:p w14:paraId="3F6BEEF0" w14:textId="77777777" w:rsidR="00814731" w:rsidRDefault="00814731">
      <w:pPr>
        <w:tabs>
          <w:tab w:val="left" w:pos="2430"/>
        </w:tabs>
        <w:jc w:val="center"/>
        <w:rPr>
          <w:rFonts w:ascii="Arial" w:hAnsi="Arial"/>
          <w:sz w:val="22"/>
        </w:rPr>
      </w:pPr>
      <w:r>
        <w:rPr>
          <w:rFonts w:ascii="Arial" w:hAnsi="Arial"/>
          <w:b/>
          <w:sz w:val="28"/>
        </w:rPr>
        <w:t>RESUME</w:t>
      </w:r>
    </w:p>
    <w:p w14:paraId="2ABA4F0C" w14:textId="77777777" w:rsidR="00814731" w:rsidRDefault="00814731">
      <w:pPr>
        <w:tabs>
          <w:tab w:val="left" w:pos="2430"/>
        </w:tabs>
        <w:jc w:val="center"/>
        <w:rPr>
          <w:rFonts w:ascii="Arial" w:hAnsi="Arial"/>
          <w:sz w:val="22"/>
        </w:rPr>
      </w:pPr>
    </w:p>
    <w:p w14:paraId="48773B60" w14:textId="77777777" w:rsidR="00814731" w:rsidRDefault="00814731">
      <w:pPr>
        <w:tabs>
          <w:tab w:val="left" w:pos="2430"/>
        </w:tabs>
        <w:rPr>
          <w:rFonts w:ascii="Arial" w:hAnsi="Arial"/>
          <w:sz w:val="22"/>
        </w:rPr>
      </w:pPr>
      <w:r>
        <w:rPr>
          <w:rFonts w:ascii="Arial" w:hAnsi="Arial"/>
          <w:sz w:val="22"/>
        </w:rPr>
        <w:t>The resume provides an outline of personal, educational, military, employment and ministerial background.  Consider it to be an introduction to the portfolio which will be used as a reference by the evaluator when reviewing the other sections.</w:t>
      </w:r>
    </w:p>
    <w:p w14:paraId="212DBEAC" w14:textId="77777777" w:rsidR="00814731" w:rsidRDefault="00814731">
      <w:pPr>
        <w:tabs>
          <w:tab w:val="left" w:pos="2430"/>
        </w:tabs>
        <w:rPr>
          <w:rFonts w:ascii="Arial" w:hAnsi="Arial"/>
          <w:sz w:val="22"/>
        </w:rPr>
      </w:pPr>
      <w:r>
        <w:rPr>
          <w:rFonts w:ascii="Arial" w:hAnsi="Arial"/>
          <w:sz w:val="22"/>
        </w:rPr>
        <w:t>______________________________________________________________________</w:t>
      </w:r>
    </w:p>
    <w:p w14:paraId="72F89C6E" w14:textId="77777777" w:rsidR="00814731" w:rsidRDefault="00814731">
      <w:pPr>
        <w:tabs>
          <w:tab w:val="left" w:pos="2430"/>
        </w:tabs>
        <w:rPr>
          <w:rFonts w:ascii="Arial" w:hAnsi="Arial"/>
          <w:sz w:val="22"/>
        </w:rPr>
      </w:pPr>
    </w:p>
    <w:p w14:paraId="469620E5" w14:textId="77777777" w:rsidR="00814731" w:rsidRDefault="00814731">
      <w:pPr>
        <w:rPr>
          <w:rFonts w:ascii="Arial" w:hAnsi="Arial"/>
          <w:sz w:val="22"/>
        </w:rPr>
      </w:pPr>
    </w:p>
    <w:p w14:paraId="0878D1A1" w14:textId="77777777" w:rsidR="00814731" w:rsidRDefault="00814731">
      <w:pPr>
        <w:rPr>
          <w:rFonts w:ascii="Arial" w:hAnsi="Arial"/>
          <w:sz w:val="22"/>
        </w:rPr>
      </w:pPr>
    </w:p>
    <w:p w14:paraId="1E0EB833" w14:textId="77777777" w:rsidR="00814731" w:rsidRDefault="00814731">
      <w:pPr>
        <w:rPr>
          <w:rFonts w:ascii="Arial" w:hAnsi="Arial"/>
          <w:sz w:val="22"/>
        </w:rPr>
      </w:pPr>
      <w:r>
        <w:rPr>
          <w:rFonts w:ascii="Arial" w:hAnsi="Arial"/>
          <w:sz w:val="22"/>
        </w:rPr>
        <w:tab/>
      </w:r>
    </w:p>
    <w:p w14:paraId="35BD4489" w14:textId="77777777" w:rsidR="00814731" w:rsidRDefault="00814731"/>
    <w:p w14:paraId="38FB049A" w14:textId="77777777" w:rsidR="00814731" w:rsidRDefault="00814731"/>
    <w:p w14:paraId="10EC50B4" w14:textId="77777777" w:rsidR="00814731" w:rsidRDefault="00814731"/>
    <w:p w14:paraId="54E0CB2D" w14:textId="77777777" w:rsidR="00814731" w:rsidRDefault="00814731"/>
    <w:p w14:paraId="4EDF699E" w14:textId="77777777" w:rsidR="00814731" w:rsidRDefault="00814731"/>
    <w:p w14:paraId="6BE3BE4B" w14:textId="77777777" w:rsidR="00814731" w:rsidRDefault="00814731"/>
    <w:p w14:paraId="1B0832AB" w14:textId="77777777" w:rsidR="00814731" w:rsidRDefault="00814731"/>
    <w:p w14:paraId="248C817F" w14:textId="77777777" w:rsidR="00814731" w:rsidRDefault="00814731"/>
    <w:p w14:paraId="3D50A188" w14:textId="77777777" w:rsidR="00814731" w:rsidRDefault="00814731"/>
    <w:p w14:paraId="5951A151" w14:textId="77777777" w:rsidR="00814731" w:rsidRDefault="00814731"/>
    <w:p w14:paraId="2BA68222" w14:textId="77777777" w:rsidR="00814731" w:rsidRDefault="00814731"/>
    <w:p w14:paraId="2DDB26CC" w14:textId="77777777" w:rsidR="00814731" w:rsidRDefault="00814731"/>
    <w:p w14:paraId="4B6C2EC9" w14:textId="77777777" w:rsidR="00814731" w:rsidRDefault="00814731"/>
    <w:p w14:paraId="104BA439" w14:textId="77777777" w:rsidR="00814731" w:rsidRDefault="00814731"/>
    <w:p w14:paraId="40E7D1F5" w14:textId="77777777" w:rsidR="00814731" w:rsidRDefault="00814731"/>
    <w:p w14:paraId="186E8723" w14:textId="77777777" w:rsidR="00814731" w:rsidRDefault="00814731"/>
    <w:p w14:paraId="6343091A" w14:textId="77777777" w:rsidR="00814731" w:rsidRDefault="00814731"/>
    <w:p w14:paraId="1DC11DEA" w14:textId="77777777" w:rsidR="00814731" w:rsidRDefault="00814731"/>
    <w:p w14:paraId="14A549F7" w14:textId="77777777" w:rsidR="00814731" w:rsidRDefault="00814731"/>
    <w:p w14:paraId="241345CD" w14:textId="77777777" w:rsidR="00814731" w:rsidRDefault="00814731"/>
    <w:p w14:paraId="12697E60" w14:textId="77777777" w:rsidR="00814731" w:rsidRDefault="00814731"/>
    <w:p w14:paraId="7421E57D" w14:textId="77777777" w:rsidR="00814731" w:rsidRDefault="00814731"/>
    <w:p w14:paraId="536DEA97" w14:textId="77777777" w:rsidR="00814731" w:rsidRDefault="00814731"/>
    <w:p w14:paraId="3ACD7833" w14:textId="77777777" w:rsidR="00814731" w:rsidRDefault="00814731"/>
    <w:p w14:paraId="77891218" w14:textId="77777777" w:rsidR="00814731" w:rsidRDefault="00814731"/>
    <w:p w14:paraId="60880D31" w14:textId="77777777" w:rsidR="00814731" w:rsidRDefault="00814731"/>
    <w:p w14:paraId="5E6EEEFC" w14:textId="77777777" w:rsidR="00814731" w:rsidRDefault="00814731"/>
    <w:p w14:paraId="60D31FBF" w14:textId="77777777" w:rsidR="00814731" w:rsidRDefault="00814731"/>
    <w:p w14:paraId="1E75D94D" w14:textId="77777777" w:rsidR="00814731" w:rsidRDefault="00814731"/>
    <w:p w14:paraId="2A1E1C91" w14:textId="77777777" w:rsidR="00814731" w:rsidRDefault="00814731"/>
    <w:p w14:paraId="603AA5FD" w14:textId="77777777" w:rsidR="00814731" w:rsidRDefault="00814731"/>
    <w:p w14:paraId="44FEC768" w14:textId="77777777" w:rsidR="00814731" w:rsidRDefault="00814731"/>
    <w:p w14:paraId="7D34BB37" w14:textId="77777777" w:rsidR="00814731" w:rsidRDefault="00814731"/>
    <w:p w14:paraId="6AFF3666" w14:textId="77777777" w:rsidR="00814731" w:rsidRDefault="00814731"/>
    <w:p w14:paraId="5BD6C5FD" w14:textId="77777777" w:rsidR="00814731" w:rsidRDefault="00814731"/>
    <w:p w14:paraId="59765A25" w14:textId="77777777" w:rsidR="00814731" w:rsidRDefault="00814731"/>
    <w:p w14:paraId="2C6D121D" w14:textId="77777777" w:rsidR="00814731" w:rsidRDefault="00814731"/>
    <w:p w14:paraId="6F5C9FC0" w14:textId="77777777" w:rsidR="00814731" w:rsidRDefault="00814731"/>
    <w:p w14:paraId="4F6971F3" w14:textId="77777777" w:rsidR="00814731" w:rsidRDefault="00814731"/>
    <w:p w14:paraId="1B455205" w14:textId="77777777" w:rsidR="00814731" w:rsidRDefault="00814731"/>
    <w:p w14:paraId="4D683C05" w14:textId="77777777" w:rsidR="00814731" w:rsidRDefault="00814731"/>
    <w:p w14:paraId="32D35A1E" w14:textId="77777777" w:rsidR="00814731" w:rsidRDefault="00814731"/>
    <w:p w14:paraId="7135039E" w14:textId="77777777" w:rsidR="00814731" w:rsidRDefault="00814731"/>
    <w:p w14:paraId="19D8B29F" w14:textId="77777777" w:rsidR="00814731" w:rsidRDefault="00814731"/>
    <w:p w14:paraId="294938BB" w14:textId="77777777" w:rsidR="00814731" w:rsidRDefault="00814731"/>
    <w:p w14:paraId="791235E5" w14:textId="77777777" w:rsidR="00814731" w:rsidRDefault="00814731"/>
    <w:p w14:paraId="4AAA9BD6" w14:textId="77777777" w:rsidR="00814731" w:rsidRDefault="00814731">
      <w:pPr>
        <w:jc w:val="center"/>
        <w:rPr>
          <w:rFonts w:ascii="Arial" w:hAnsi="Arial"/>
          <w:b/>
          <w:sz w:val="28"/>
        </w:rPr>
      </w:pPr>
    </w:p>
    <w:p w14:paraId="0E292E25" w14:textId="77777777" w:rsidR="00814731" w:rsidRDefault="00814731">
      <w:pPr>
        <w:jc w:val="center"/>
        <w:rPr>
          <w:rFonts w:ascii="Arial" w:hAnsi="Arial"/>
          <w:b/>
          <w:sz w:val="28"/>
        </w:rPr>
      </w:pPr>
    </w:p>
    <w:p w14:paraId="5CDC0D44" w14:textId="77777777" w:rsidR="00814731" w:rsidRDefault="00814731">
      <w:pPr>
        <w:jc w:val="center"/>
        <w:rPr>
          <w:rFonts w:ascii="Arial" w:hAnsi="Arial"/>
          <w:b/>
          <w:sz w:val="28"/>
        </w:rPr>
      </w:pPr>
      <w:r>
        <w:rPr>
          <w:rFonts w:ascii="Arial" w:hAnsi="Arial"/>
          <w:b/>
          <w:sz w:val="28"/>
        </w:rPr>
        <w:t>ACADEMIC RECORDS</w:t>
      </w:r>
    </w:p>
    <w:p w14:paraId="00F5E304" w14:textId="77777777" w:rsidR="00814731" w:rsidRDefault="00814731">
      <w:pPr>
        <w:jc w:val="center"/>
        <w:rPr>
          <w:rFonts w:ascii="Arial" w:hAnsi="Arial"/>
          <w:b/>
          <w:sz w:val="28"/>
        </w:rPr>
      </w:pPr>
    </w:p>
    <w:p w14:paraId="7412C6D9" w14:textId="77777777" w:rsidR="00814731" w:rsidRDefault="00FB61D7">
      <w:pPr>
        <w:rPr>
          <w:rFonts w:ascii="Arial" w:hAnsi="Arial"/>
          <w:sz w:val="22"/>
        </w:rPr>
      </w:pPr>
      <w:r>
        <w:rPr>
          <w:rFonts w:ascii="Arial" w:hAnsi="Arial"/>
          <w:sz w:val="22"/>
        </w:rPr>
        <w:t xml:space="preserve">If Education &amp; Clergy Development </w:t>
      </w:r>
      <w:r w:rsidR="00814731">
        <w:rPr>
          <w:rFonts w:ascii="Arial" w:hAnsi="Arial"/>
          <w:sz w:val="22"/>
        </w:rPr>
        <w:t>does not have a complete file or transcripts of your academic work, attach them to this page.</w:t>
      </w:r>
    </w:p>
    <w:p w14:paraId="0F636E18" w14:textId="77777777" w:rsidR="00814731" w:rsidRDefault="00814731">
      <w:pPr>
        <w:rPr>
          <w:rFonts w:ascii="Arial" w:hAnsi="Arial"/>
          <w:sz w:val="22"/>
        </w:rPr>
      </w:pPr>
      <w:r>
        <w:rPr>
          <w:rFonts w:ascii="Arial" w:hAnsi="Arial"/>
          <w:sz w:val="22"/>
        </w:rPr>
        <w:t>____________________________________________________________________</w:t>
      </w:r>
    </w:p>
    <w:p w14:paraId="74834616" w14:textId="77777777" w:rsidR="00814731" w:rsidRDefault="00814731">
      <w:pPr>
        <w:rPr>
          <w:rFonts w:ascii="Arial" w:hAnsi="Arial"/>
          <w:sz w:val="22"/>
        </w:rPr>
      </w:pPr>
    </w:p>
    <w:p w14:paraId="6B24C31C" w14:textId="77777777" w:rsidR="00814731" w:rsidRDefault="00814731">
      <w:pPr>
        <w:rPr>
          <w:rFonts w:ascii="Arial" w:hAnsi="Arial"/>
          <w:sz w:val="22"/>
        </w:rPr>
      </w:pPr>
    </w:p>
    <w:p w14:paraId="7C5DF298" w14:textId="77777777" w:rsidR="00814731" w:rsidRDefault="00814731">
      <w:pPr>
        <w:rPr>
          <w:rFonts w:ascii="Arial" w:hAnsi="Arial"/>
          <w:sz w:val="22"/>
        </w:rPr>
      </w:pPr>
    </w:p>
    <w:p w14:paraId="3B30A0F0" w14:textId="77777777" w:rsidR="00814731" w:rsidRDefault="00814731">
      <w:pPr>
        <w:rPr>
          <w:rFonts w:ascii="Arial" w:hAnsi="Arial"/>
          <w:sz w:val="22"/>
        </w:rPr>
      </w:pPr>
    </w:p>
    <w:p w14:paraId="539AEA6F" w14:textId="77777777" w:rsidR="00814731" w:rsidRDefault="00814731">
      <w:pPr>
        <w:rPr>
          <w:rFonts w:ascii="Arial" w:hAnsi="Arial"/>
          <w:sz w:val="22"/>
        </w:rPr>
      </w:pPr>
    </w:p>
    <w:p w14:paraId="79207698" w14:textId="77777777" w:rsidR="00814731" w:rsidRDefault="00814731">
      <w:pPr>
        <w:rPr>
          <w:rFonts w:ascii="Arial" w:hAnsi="Arial"/>
          <w:sz w:val="22"/>
        </w:rPr>
      </w:pPr>
    </w:p>
    <w:p w14:paraId="6D728FFD" w14:textId="77777777" w:rsidR="00814731" w:rsidRDefault="00814731">
      <w:pPr>
        <w:rPr>
          <w:rFonts w:ascii="Arial" w:hAnsi="Arial"/>
          <w:sz w:val="22"/>
        </w:rPr>
      </w:pPr>
    </w:p>
    <w:p w14:paraId="5F0AD6F7" w14:textId="77777777" w:rsidR="00814731" w:rsidRDefault="00814731">
      <w:pPr>
        <w:rPr>
          <w:rFonts w:ascii="Arial" w:hAnsi="Arial"/>
          <w:sz w:val="22"/>
        </w:rPr>
      </w:pPr>
    </w:p>
    <w:p w14:paraId="3DE5BDE3" w14:textId="77777777" w:rsidR="00814731" w:rsidRDefault="00814731">
      <w:pPr>
        <w:rPr>
          <w:rFonts w:ascii="Arial" w:hAnsi="Arial"/>
          <w:sz w:val="22"/>
        </w:rPr>
      </w:pPr>
    </w:p>
    <w:p w14:paraId="31B2867B" w14:textId="77777777" w:rsidR="00814731" w:rsidRDefault="00814731">
      <w:pPr>
        <w:rPr>
          <w:rFonts w:ascii="Arial" w:hAnsi="Arial"/>
          <w:sz w:val="22"/>
        </w:rPr>
      </w:pPr>
    </w:p>
    <w:p w14:paraId="28DDEE6F" w14:textId="77777777" w:rsidR="00814731" w:rsidRDefault="00814731">
      <w:pPr>
        <w:rPr>
          <w:rFonts w:ascii="Arial" w:hAnsi="Arial"/>
          <w:sz w:val="22"/>
        </w:rPr>
      </w:pPr>
    </w:p>
    <w:p w14:paraId="6510D251" w14:textId="77777777" w:rsidR="00814731" w:rsidRDefault="00814731">
      <w:pPr>
        <w:rPr>
          <w:rFonts w:ascii="Arial" w:hAnsi="Arial"/>
          <w:sz w:val="22"/>
        </w:rPr>
      </w:pPr>
    </w:p>
    <w:p w14:paraId="51615DE4" w14:textId="77777777" w:rsidR="00814731" w:rsidRDefault="00814731">
      <w:pPr>
        <w:rPr>
          <w:rFonts w:ascii="Arial" w:hAnsi="Arial"/>
          <w:sz w:val="22"/>
        </w:rPr>
      </w:pPr>
    </w:p>
    <w:p w14:paraId="1F5BE652" w14:textId="77777777" w:rsidR="00814731" w:rsidRDefault="00814731">
      <w:pPr>
        <w:rPr>
          <w:rFonts w:ascii="Arial" w:hAnsi="Arial"/>
          <w:sz w:val="22"/>
        </w:rPr>
      </w:pPr>
    </w:p>
    <w:p w14:paraId="239FA03F" w14:textId="77777777" w:rsidR="00814731" w:rsidRDefault="00814731">
      <w:pPr>
        <w:rPr>
          <w:rFonts w:ascii="Arial" w:hAnsi="Arial"/>
          <w:sz w:val="22"/>
        </w:rPr>
      </w:pPr>
    </w:p>
    <w:p w14:paraId="3DD35D2A" w14:textId="77777777" w:rsidR="00814731" w:rsidRDefault="00814731">
      <w:pPr>
        <w:rPr>
          <w:rFonts w:ascii="Arial" w:hAnsi="Arial"/>
          <w:sz w:val="22"/>
        </w:rPr>
      </w:pPr>
    </w:p>
    <w:p w14:paraId="70A9EAA6" w14:textId="77777777" w:rsidR="00814731" w:rsidRDefault="00814731">
      <w:pPr>
        <w:rPr>
          <w:rFonts w:ascii="Arial" w:hAnsi="Arial"/>
          <w:sz w:val="22"/>
        </w:rPr>
      </w:pPr>
    </w:p>
    <w:p w14:paraId="419BCCB4" w14:textId="77777777" w:rsidR="00814731" w:rsidRDefault="00814731">
      <w:pPr>
        <w:rPr>
          <w:rFonts w:ascii="Arial" w:hAnsi="Arial"/>
          <w:sz w:val="22"/>
        </w:rPr>
      </w:pPr>
    </w:p>
    <w:p w14:paraId="1108EC89" w14:textId="77777777" w:rsidR="00814731" w:rsidRDefault="00814731">
      <w:pPr>
        <w:rPr>
          <w:rFonts w:ascii="Arial" w:hAnsi="Arial"/>
          <w:sz w:val="22"/>
        </w:rPr>
      </w:pPr>
    </w:p>
    <w:p w14:paraId="1E6700C3" w14:textId="77777777" w:rsidR="00814731" w:rsidRDefault="00814731">
      <w:pPr>
        <w:rPr>
          <w:rFonts w:ascii="Arial" w:hAnsi="Arial"/>
          <w:sz w:val="22"/>
        </w:rPr>
      </w:pPr>
    </w:p>
    <w:p w14:paraId="70950D22" w14:textId="77777777" w:rsidR="00814731" w:rsidRDefault="00814731">
      <w:pPr>
        <w:rPr>
          <w:rFonts w:ascii="Arial" w:hAnsi="Arial"/>
          <w:sz w:val="22"/>
        </w:rPr>
      </w:pPr>
    </w:p>
    <w:p w14:paraId="2125B875" w14:textId="77777777" w:rsidR="00814731" w:rsidRDefault="00814731">
      <w:pPr>
        <w:rPr>
          <w:rFonts w:ascii="Arial" w:hAnsi="Arial"/>
          <w:sz w:val="22"/>
        </w:rPr>
      </w:pPr>
    </w:p>
    <w:p w14:paraId="3F221195" w14:textId="77777777" w:rsidR="00814731" w:rsidRDefault="00814731">
      <w:pPr>
        <w:rPr>
          <w:rFonts w:ascii="Arial" w:hAnsi="Arial"/>
          <w:sz w:val="22"/>
        </w:rPr>
      </w:pPr>
    </w:p>
    <w:p w14:paraId="190959FF" w14:textId="77777777" w:rsidR="00814731" w:rsidRDefault="00814731">
      <w:pPr>
        <w:rPr>
          <w:rFonts w:ascii="Arial" w:hAnsi="Arial"/>
          <w:sz w:val="22"/>
        </w:rPr>
      </w:pPr>
    </w:p>
    <w:p w14:paraId="16CE4F73" w14:textId="77777777" w:rsidR="00814731" w:rsidRDefault="00814731">
      <w:pPr>
        <w:rPr>
          <w:rFonts w:ascii="Arial" w:hAnsi="Arial"/>
          <w:sz w:val="22"/>
        </w:rPr>
      </w:pPr>
    </w:p>
    <w:p w14:paraId="03CAB105" w14:textId="77777777" w:rsidR="00814731" w:rsidRDefault="00814731">
      <w:pPr>
        <w:rPr>
          <w:rFonts w:ascii="Arial" w:hAnsi="Arial"/>
          <w:sz w:val="22"/>
        </w:rPr>
      </w:pPr>
    </w:p>
    <w:p w14:paraId="11F5AFD0" w14:textId="77777777" w:rsidR="00814731" w:rsidRDefault="00814731">
      <w:pPr>
        <w:rPr>
          <w:rFonts w:ascii="Arial" w:hAnsi="Arial"/>
          <w:sz w:val="22"/>
        </w:rPr>
      </w:pPr>
    </w:p>
    <w:p w14:paraId="19666B5F" w14:textId="77777777" w:rsidR="00814731" w:rsidRDefault="00814731">
      <w:pPr>
        <w:rPr>
          <w:rFonts w:ascii="Arial" w:hAnsi="Arial"/>
          <w:sz w:val="22"/>
        </w:rPr>
      </w:pPr>
    </w:p>
    <w:p w14:paraId="0931E6D1" w14:textId="77777777" w:rsidR="00814731" w:rsidRDefault="00814731">
      <w:pPr>
        <w:rPr>
          <w:rFonts w:ascii="Arial" w:hAnsi="Arial"/>
          <w:sz w:val="22"/>
        </w:rPr>
      </w:pPr>
    </w:p>
    <w:p w14:paraId="5A70A875" w14:textId="77777777" w:rsidR="00814731" w:rsidRDefault="00814731">
      <w:pPr>
        <w:rPr>
          <w:rFonts w:ascii="Arial" w:hAnsi="Arial"/>
          <w:sz w:val="22"/>
        </w:rPr>
      </w:pPr>
    </w:p>
    <w:p w14:paraId="2EFB63C0" w14:textId="77777777" w:rsidR="00814731" w:rsidRDefault="00814731">
      <w:pPr>
        <w:rPr>
          <w:rFonts w:ascii="Arial" w:hAnsi="Arial"/>
          <w:sz w:val="22"/>
        </w:rPr>
      </w:pPr>
    </w:p>
    <w:p w14:paraId="7D2E8F05" w14:textId="77777777" w:rsidR="00814731" w:rsidRDefault="00814731">
      <w:pPr>
        <w:rPr>
          <w:rFonts w:ascii="Arial" w:hAnsi="Arial"/>
          <w:sz w:val="22"/>
        </w:rPr>
      </w:pPr>
    </w:p>
    <w:p w14:paraId="7E319D96" w14:textId="77777777" w:rsidR="00814731" w:rsidRDefault="00814731">
      <w:pPr>
        <w:rPr>
          <w:rFonts w:ascii="Arial" w:hAnsi="Arial"/>
          <w:sz w:val="22"/>
        </w:rPr>
      </w:pPr>
    </w:p>
    <w:p w14:paraId="50777D8D" w14:textId="77777777" w:rsidR="00814731" w:rsidRDefault="00814731">
      <w:pPr>
        <w:rPr>
          <w:rFonts w:ascii="Arial" w:hAnsi="Arial"/>
          <w:sz w:val="22"/>
        </w:rPr>
      </w:pPr>
    </w:p>
    <w:p w14:paraId="13186005" w14:textId="77777777" w:rsidR="00814731" w:rsidRDefault="00814731">
      <w:pPr>
        <w:rPr>
          <w:rFonts w:ascii="Arial" w:hAnsi="Arial"/>
          <w:sz w:val="22"/>
        </w:rPr>
      </w:pPr>
    </w:p>
    <w:p w14:paraId="29285278" w14:textId="77777777" w:rsidR="00814731" w:rsidRDefault="00814731">
      <w:pPr>
        <w:rPr>
          <w:rFonts w:ascii="Arial" w:hAnsi="Arial"/>
          <w:sz w:val="22"/>
        </w:rPr>
      </w:pPr>
    </w:p>
    <w:p w14:paraId="0AF09758" w14:textId="77777777" w:rsidR="00814731" w:rsidRDefault="00814731">
      <w:pPr>
        <w:rPr>
          <w:rFonts w:ascii="Arial" w:hAnsi="Arial"/>
          <w:sz w:val="22"/>
        </w:rPr>
      </w:pPr>
    </w:p>
    <w:p w14:paraId="4AEAC4F7" w14:textId="77777777" w:rsidR="00814731" w:rsidRDefault="00814731">
      <w:pPr>
        <w:rPr>
          <w:rFonts w:ascii="Arial" w:hAnsi="Arial"/>
          <w:sz w:val="22"/>
        </w:rPr>
      </w:pPr>
    </w:p>
    <w:p w14:paraId="2B9301D6" w14:textId="77777777" w:rsidR="00814731" w:rsidRDefault="00814731">
      <w:pPr>
        <w:rPr>
          <w:rFonts w:ascii="Arial" w:hAnsi="Arial"/>
          <w:sz w:val="22"/>
        </w:rPr>
      </w:pPr>
    </w:p>
    <w:p w14:paraId="41BA3ADF" w14:textId="77777777" w:rsidR="00814731" w:rsidRDefault="00814731">
      <w:pPr>
        <w:rPr>
          <w:rFonts w:ascii="Arial" w:hAnsi="Arial"/>
          <w:sz w:val="22"/>
        </w:rPr>
      </w:pPr>
    </w:p>
    <w:p w14:paraId="20714578" w14:textId="77777777" w:rsidR="00814731" w:rsidRDefault="00814731">
      <w:pPr>
        <w:rPr>
          <w:rFonts w:ascii="Arial" w:hAnsi="Arial"/>
          <w:sz w:val="22"/>
        </w:rPr>
      </w:pPr>
    </w:p>
    <w:p w14:paraId="3482D8DF" w14:textId="77777777" w:rsidR="00814731" w:rsidRDefault="00814731">
      <w:pPr>
        <w:rPr>
          <w:rFonts w:ascii="Arial" w:hAnsi="Arial"/>
          <w:sz w:val="22"/>
        </w:rPr>
      </w:pPr>
    </w:p>
    <w:p w14:paraId="1AC6B968" w14:textId="77777777" w:rsidR="00814731" w:rsidRDefault="00814731">
      <w:pPr>
        <w:rPr>
          <w:rFonts w:ascii="Arial" w:hAnsi="Arial"/>
          <w:sz w:val="22"/>
        </w:rPr>
      </w:pPr>
    </w:p>
    <w:p w14:paraId="54C38ED1" w14:textId="77777777" w:rsidR="00814731" w:rsidRDefault="00814731">
      <w:pPr>
        <w:rPr>
          <w:rFonts w:ascii="Arial" w:hAnsi="Arial"/>
          <w:sz w:val="22"/>
        </w:rPr>
      </w:pPr>
    </w:p>
    <w:p w14:paraId="6D4ABF11" w14:textId="77777777" w:rsidR="00814731" w:rsidRDefault="00814731">
      <w:pPr>
        <w:jc w:val="center"/>
        <w:rPr>
          <w:rFonts w:ascii="Arial" w:hAnsi="Arial"/>
          <w:b/>
          <w:sz w:val="28"/>
        </w:rPr>
      </w:pPr>
    </w:p>
    <w:p w14:paraId="6790D287" w14:textId="77777777" w:rsidR="00814731" w:rsidRDefault="00814731">
      <w:pPr>
        <w:jc w:val="center"/>
        <w:rPr>
          <w:rFonts w:ascii="Arial" w:hAnsi="Arial"/>
          <w:b/>
          <w:sz w:val="28"/>
        </w:rPr>
      </w:pPr>
    </w:p>
    <w:p w14:paraId="39E97FDA" w14:textId="77777777" w:rsidR="00814731" w:rsidRDefault="00814731">
      <w:pPr>
        <w:jc w:val="center"/>
        <w:rPr>
          <w:rFonts w:ascii="Arial" w:hAnsi="Arial"/>
          <w:b/>
          <w:sz w:val="28"/>
        </w:rPr>
      </w:pPr>
    </w:p>
    <w:p w14:paraId="4DDA9CDF" w14:textId="77777777" w:rsidR="00814731" w:rsidRDefault="00814731">
      <w:pPr>
        <w:jc w:val="center"/>
        <w:rPr>
          <w:rFonts w:ascii="Arial" w:hAnsi="Arial"/>
          <w:b/>
          <w:sz w:val="28"/>
        </w:rPr>
      </w:pPr>
    </w:p>
    <w:p w14:paraId="56C0E636" w14:textId="77777777" w:rsidR="00814731" w:rsidRDefault="00814731">
      <w:pPr>
        <w:jc w:val="center"/>
        <w:rPr>
          <w:rFonts w:ascii="Arial" w:hAnsi="Arial"/>
          <w:b/>
          <w:sz w:val="28"/>
        </w:rPr>
      </w:pPr>
      <w:r>
        <w:rPr>
          <w:rFonts w:ascii="Arial" w:hAnsi="Arial"/>
          <w:b/>
          <w:sz w:val="28"/>
        </w:rPr>
        <w:t>PROFESSIONAL COURSES/WORKSHOPS/SEMINARS</w:t>
      </w:r>
    </w:p>
    <w:p w14:paraId="414C7F3B" w14:textId="77777777" w:rsidR="00814731" w:rsidRDefault="00814731">
      <w:pPr>
        <w:rPr>
          <w:rFonts w:ascii="Arial" w:hAnsi="Arial"/>
          <w:sz w:val="22"/>
        </w:rPr>
      </w:pPr>
    </w:p>
    <w:p w14:paraId="2EB9DD91" w14:textId="77777777" w:rsidR="00814731" w:rsidRDefault="00814731">
      <w:pPr>
        <w:rPr>
          <w:rFonts w:ascii="Arial" w:hAnsi="Arial"/>
          <w:sz w:val="22"/>
        </w:rPr>
      </w:pPr>
      <w:r>
        <w:rPr>
          <w:rFonts w:ascii="Arial" w:hAnsi="Arial"/>
          <w:sz w:val="22"/>
        </w:rPr>
        <w:t>List those courses, workshops, and/or seminars in which you have participated and which relate to the course for which you are seeking credit.  Attach documentation of your attendance to this page.</w:t>
      </w:r>
    </w:p>
    <w:p w14:paraId="2B75C311" w14:textId="77777777" w:rsidR="00814731" w:rsidRDefault="00814731">
      <w:pPr>
        <w:rPr>
          <w:rFonts w:ascii="Arial" w:hAnsi="Arial"/>
          <w:sz w:val="22"/>
        </w:rPr>
      </w:pPr>
    </w:p>
    <w:p w14:paraId="5FC93046" w14:textId="77777777" w:rsidR="00814731" w:rsidRDefault="00814731">
      <w:pPr>
        <w:rPr>
          <w:rFonts w:ascii="Arial" w:hAnsi="Arial"/>
          <w:sz w:val="24"/>
          <w:u w:val="single"/>
        </w:rPr>
      </w:pPr>
      <w:r>
        <w:rPr>
          <w:rFonts w:ascii="Arial" w:hAnsi="Arial"/>
          <w:sz w:val="24"/>
          <w:u w:val="single"/>
        </w:rPr>
        <w:t>Event</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t>Location</w:t>
      </w:r>
      <w:r>
        <w:rPr>
          <w:rFonts w:ascii="Arial" w:hAnsi="Arial"/>
          <w:sz w:val="24"/>
          <w:u w:val="single"/>
        </w:rPr>
        <w:tab/>
      </w:r>
      <w:r>
        <w:rPr>
          <w:rFonts w:ascii="Arial" w:hAnsi="Arial"/>
          <w:sz w:val="24"/>
          <w:u w:val="single"/>
        </w:rPr>
        <w:tab/>
        <w:t>Date</w:t>
      </w:r>
      <w:r>
        <w:rPr>
          <w:rFonts w:ascii="Arial" w:hAnsi="Arial"/>
          <w:sz w:val="24"/>
          <w:u w:val="single"/>
        </w:rPr>
        <w:tab/>
      </w:r>
      <w:r>
        <w:rPr>
          <w:rFonts w:ascii="Arial" w:hAnsi="Arial"/>
          <w:sz w:val="24"/>
          <w:u w:val="single"/>
        </w:rPr>
        <w:tab/>
        <w:t>Description</w:t>
      </w:r>
    </w:p>
    <w:p w14:paraId="444DEA1C" w14:textId="77777777" w:rsidR="00814731" w:rsidRDefault="00814731">
      <w:pPr>
        <w:rPr>
          <w:rFonts w:ascii="Arial" w:hAnsi="Arial"/>
          <w:sz w:val="22"/>
        </w:rPr>
      </w:pPr>
    </w:p>
    <w:p w14:paraId="7C1B1799" w14:textId="77777777" w:rsidR="00814731" w:rsidRDefault="00814731">
      <w:pPr>
        <w:rPr>
          <w:rFonts w:ascii="Arial" w:hAnsi="Arial"/>
          <w:sz w:val="22"/>
        </w:rPr>
      </w:pPr>
      <w:r>
        <w:rPr>
          <w:rFonts w:ascii="Arial" w:hAnsi="Arial"/>
          <w:sz w:val="22"/>
        </w:rPr>
        <w:t>1.</w:t>
      </w:r>
    </w:p>
    <w:p w14:paraId="36654A35" w14:textId="77777777" w:rsidR="00814731" w:rsidRDefault="00814731">
      <w:pPr>
        <w:rPr>
          <w:rFonts w:ascii="Arial" w:hAnsi="Arial"/>
          <w:sz w:val="22"/>
        </w:rPr>
      </w:pPr>
    </w:p>
    <w:p w14:paraId="66DCB662" w14:textId="77777777" w:rsidR="00814731" w:rsidRDefault="00814731">
      <w:pPr>
        <w:rPr>
          <w:rFonts w:ascii="Arial" w:hAnsi="Arial"/>
          <w:sz w:val="22"/>
        </w:rPr>
      </w:pPr>
    </w:p>
    <w:p w14:paraId="3C4DB35B" w14:textId="77777777" w:rsidR="00814731" w:rsidRDefault="00814731">
      <w:pPr>
        <w:rPr>
          <w:rFonts w:ascii="Arial" w:hAnsi="Arial"/>
          <w:sz w:val="22"/>
        </w:rPr>
      </w:pPr>
    </w:p>
    <w:p w14:paraId="0BE6772A" w14:textId="77777777" w:rsidR="00814731" w:rsidRDefault="00814731">
      <w:pPr>
        <w:rPr>
          <w:rFonts w:ascii="Arial" w:hAnsi="Arial"/>
          <w:sz w:val="22"/>
        </w:rPr>
      </w:pPr>
      <w:r>
        <w:rPr>
          <w:rFonts w:ascii="Arial" w:hAnsi="Arial"/>
          <w:sz w:val="22"/>
        </w:rPr>
        <w:t>2.</w:t>
      </w:r>
    </w:p>
    <w:p w14:paraId="23763637" w14:textId="77777777" w:rsidR="00814731" w:rsidRDefault="00814731">
      <w:pPr>
        <w:rPr>
          <w:rFonts w:ascii="Arial" w:hAnsi="Arial"/>
          <w:sz w:val="22"/>
        </w:rPr>
      </w:pPr>
    </w:p>
    <w:p w14:paraId="090A990D" w14:textId="77777777" w:rsidR="00814731" w:rsidRDefault="00814731">
      <w:pPr>
        <w:rPr>
          <w:rFonts w:ascii="Arial" w:hAnsi="Arial"/>
          <w:sz w:val="22"/>
        </w:rPr>
      </w:pPr>
    </w:p>
    <w:p w14:paraId="769E3C9E" w14:textId="77777777" w:rsidR="00814731" w:rsidRDefault="00814731">
      <w:pPr>
        <w:rPr>
          <w:rFonts w:ascii="Arial" w:hAnsi="Arial"/>
          <w:sz w:val="22"/>
        </w:rPr>
      </w:pPr>
      <w:r>
        <w:rPr>
          <w:rFonts w:ascii="Arial" w:hAnsi="Arial"/>
          <w:sz w:val="22"/>
        </w:rPr>
        <w:t>3.</w:t>
      </w:r>
    </w:p>
    <w:p w14:paraId="2F8882BE" w14:textId="77777777" w:rsidR="00814731" w:rsidRDefault="00814731">
      <w:pPr>
        <w:rPr>
          <w:rFonts w:ascii="Arial" w:hAnsi="Arial"/>
          <w:sz w:val="22"/>
        </w:rPr>
      </w:pPr>
    </w:p>
    <w:p w14:paraId="230C8AEB" w14:textId="77777777" w:rsidR="00814731" w:rsidRDefault="00814731">
      <w:pPr>
        <w:rPr>
          <w:rFonts w:ascii="Arial" w:hAnsi="Arial"/>
          <w:sz w:val="22"/>
        </w:rPr>
      </w:pPr>
    </w:p>
    <w:p w14:paraId="333A0F52" w14:textId="77777777" w:rsidR="00814731" w:rsidRDefault="00814731">
      <w:pPr>
        <w:rPr>
          <w:rFonts w:ascii="Arial" w:hAnsi="Arial"/>
          <w:sz w:val="22"/>
        </w:rPr>
      </w:pPr>
      <w:r>
        <w:rPr>
          <w:rFonts w:ascii="Arial" w:hAnsi="Arial"/>
          <w:sz w:val="22"/>
        </w:rPr>
        <w:t>4.</w:t>
      </w:r>
    </w:p>
    <w:p w14:paraId="556A8E3C" w14:textId="77777777" w:rsidR="00814731" w:rsidRDefault="00814731">
      <w:pPr>
        <w:rPr>
          <w:rFonts w:ascii="Arial" w:hAnsi="Arial"/>
          <w:sz w:val="22"/>
        </w:rPr>
      </w:pPr>
    </w:p>
    <w:p w14:paraId="73DF7EA4" w14:textId="77777777" w:rsidR="00814731" w:rsidRDefault="00814731">
      <w:pPr>
        <w:rPr>
          <w:rFonts w:ascii="Arial" w:hAnsi="Arial"/>
          <w:sz w:val="22"/>
        </w:rPr>
      </w:pPr>
    </w:p>
    <w:p w14:paraId="600A5A87" w14:textId="77777777" w:rsidR="00814731" w:rsidRDefault="00814731">
      <w:pPr>
        <w:rPr>
          <w:rFonts w:ascii="Arial" w:hAnsi="Arial"/>
          <w:sz w:val="22"/>
        </w:rPr>
      </w:pPr>
      <w:r>
        <w:rPr>
          <w:rFonts w:ascii="Arial" w:hAnsi="Arial"/>
          <w:sz w:val="22"/>
        </w:rPr>
        <w:t>5.</w:t>
      </w:r>
    </w:p>
    <w:p w14:paraId="083FDE1D" w14:textId="77777777" w:rsidR="00814731" w:rsidRDefault="00814731">
      <w:pPr>
        <w:rPr>
          <w:rFonts w:ascii="Arial" w:hAnsi="Arial"/>
          <w:sz w:val="22"/>
        </w:rPr>
      </w:pPr>
    </w:p>
    <w:p w14:paraId="1538B5AF" w14:textId="77777777" w:rsidR="00814731" w:rsidRDefault="00814731">
      <w:pPr>
        <w:rPr>
          <w:rFonts w:ascii="Arial" w:hAnsi="Arial"/>
          <w:sz w:val="22"/>
        </w:rPr>
      </w:pPr>
    </w:p>
    <w:p w14:paraId="3B9EC86D" w14:textId="77777777" w:rsidR="00814731" w:rsidRDefault="00814731">
      <w:pPr>
        <w:rPr>
          <w:rFonts w:ascii="Arial" w:hAnsi="Arial"/>
          <w:sz w:val="22"/>
        </w:rPr>
      </w:pPr>
      <w:r>
        <w:rPr>
          <w:rFonts w:ascii="Arial" w:hAnsi="Arial"/>
          <w:sz w:val="22"/>
        </w:rPr>
        <w:t>6.</w:t>
      </w:r>
    </w:p>
    <w:p w14:paraId="557BCCDF" w14:textId="77777777" w:rsidR="00814731" w:rsidRDefault="00814731">
      <w:pPr>
        <w:rPr>
          <w:rFonts w:ascii="Arial" w:hAnsi="Arial"/>
          <w:sz w:val="22"/>
        </w:rPr>
      </w:pPr>
    </w:p>
    <w:p w14:paraId="096F6799" w14:textId="77777777" w:rsidR="00814731" w:rsidRDefault="00814731">
      <w:pPr>
        <w:rPr>
          <w:rFonts w:ascii="Arial" w:hAnsi="Arial"/>
          <w:sz w:val="22"/>
        </w:rPr>
      </w:pPr>
    </w:p>
    <w:p w14:paraId="11E6113B" w14:textId="77777777" w:rsidR="00814731" w:rsidRDefault="00814731">
      <w:pPr>
        <w:rPr>
          <w:rFonts w:ascii="Arial" w:hAnsi="Arial"/>
          <w:sz w:val="22"/>
        </w:rPr>
      </w:pPr>
      <w:r>
        <w:rPr>
          <w:rFonts w:ascii="Arial" w:hAnsi="Arial"/>
          <w:sz w:val="22"/>
        </w:rPr>
        <w:t>7.</w:t>
      </w:r>
    </w:p>
    <w:p w14:paraId="422FC433" w14:textId="77777777" w:rsidR="00814731" w:rsidRDefault="00814731">
      <w:pPr>
        <w:rPr>
          <w:rFonts w:ascii="Arial" w:hAnsi="Arial"/>
          <w:sz w:val="22"/>
        </w:rPr>
      </w:pPr>
    </w:p>
    <w:p w14:paraId="3D86A21B" w14:textId="77777777" w:rsidR="00814731" w:rsidRDefault="00814731">
      <w:pPr>
        <w:rPr>
          <w:rFonts w:ascii="Arial" w:hAnsi="Arial"/>
          <w:sz w:val="22"/>
        </w:rPr>
      </w:pPr>
    </w:p>
    <w:p w14:paraId="7105CDE2" w14:textId="77777777" w:rsidR="00814731" w:rsidRDefault="00814731">
      <w:pPr>
        <w:rPr>
          <w:rFonts w:ascii="Arial" w:hAnsi="Arial"/>
          <w:sz w:val="22"/>
        </w:rPr>
      </w:pPr>
      <w:r>
        <w:rPr>
          <w:rFonts w:ascii="Arial" w:hAnsi="Arial"/>
          <w:sz w:val="22"/>
        </w:rPr>
        <w:t>8.</w:t>
      </w:r>
    </w:p>
    <w:p w14:paraId="06B83C69" w14:textId="77777777" w:rsidR="00814731" w:rsidRDefault="00814731">
      <w:pPr>
        <w:rPr>
          <w:rFonts w:ascii="Arial" w:hAnsi="Arial"/>
          <w:sz w:val="22"/>
        </w:rPr>
      </w:pPr>
    </w:p>
    <w:p w14:paraId="64F22B6F" w14:textId="77777777" w:rsidR="00814731" w:rsidRDefault="00814731">
      <w:pPr>
        <w:rPr>
          <w:rFonts w:ascii="Arial" w:hAnsi="Arial"/>
          <w:sz w:val="22"/>
        </w:rPr>
      </w:pPr>
    </w:p>
    <w:p w14:paraId="3979305E" w14:textId="77777777" w:rsidR="00814731" w:rsidRDefault="00814731">
      <w:pPr>
        <w:rPr>
          <w:rFonts w:ascii="Arial" w:hAnsi="Arial"/>
          <w:sz w:val="22"/>
        </w:rPr>
      </w:pPr>
      <w:r>
        <w:rPr>
          <w:rFonts w:ascii="Arial" w:hAnsi="Arial"/>
          <w:sz w:val="22"/>
        </w:rPr>
        <w:t>9.</w:t>
      </w:r>
    </w:p>
    <w:p w14:paraId="79416754" w14:textId="77777777" w:rsidR="00814731" w:rsidRDefault="00814731">
      <w:pPr>
        <w:rPr>
          <w:rFonts w:ascii="Arial" w:hAnsi="Arial"/>
          <w:sz w:val="22"/>
        </w:rPr>
      </w:pPr>
    </w:p>
    <w:p w14:paraId="5D25F1E8" w14:textId="77777777" w:rsidR="00814731" w:rsidRDefault="00814731">
      <w:pPr>
        <w:rPr>
          <w:rFonts w:ascii="Arial" w:hAnsi="Arial"/>
          <w:sz w:val="22"/>
        </w:rPr>
      </w:pPr>
    </w:p>
    <w:p w14:paraId="13BE3CCE" w14:textId="77777777" w:rsidR="00814731" w:rsidRDefault="00814731">
      <w:pPr>
        <w:rPr>
          <w:rFonts w:ascii="Arial" w:hAnsi="Arial"/>
          <w:sz w:val="22"/>
        </w:rPr>
      </w:pPr>
      <w:r>
        <w:rPr>
          <w:rFonts w:ascii="Arial" w:hAnsi="Arial"/>
          <w:sz w:val="22"/>
        </w:rPr>
        <w:t>10.</w:t>
      </w:r>
    </w:p>
    <w:p w14:paraId="042F776B" w14:textId="77777777" w:rsidR="00814731" w:rsidRDefault="00814731">
      <w:pPr>
        <w:rPr>
          <w:rFonts w:ascii="Arial" w:hAnsi="Arial"/>
          <w:sz w:val="22"/>
        </w:rPr>
      </w:pPr>
    </w:p>
    <w:p w14:paraId="2C04E969" w14:textId="77777777" w:rsidR="00814731" w:rsidRDefault="00814731">
      <w:pPr>
        <w:rPr>
          <w:rFonts w:ascii="Arial" w:hAnsi="Arial"/>
          <w:sz w:val="22"/>
        </w:rPr>
      </w:pPr>
    </w:p>
    <w:p w14:paraId="537B3B0F" w14:textId="77777777" w:rsidR="00814731" w:rsidRDefault="00814731">
      <w:pPr>
        <w:rPr>
          <w:rFonts w:ascii="Arial" w:hAnsi="Arial"/>
          <w:sz w:val="22"/>
        </w:rPr>
      </w:pPr>
    </w:p>
    <w:p w14:paraId="39958717" w14:textId="77777777" w:rsidR="00814731" w:rsidRDefault="00814731">
      <w:pPr>
        <w:rPr>
          <w:rFonts w:ascii="Arial" w:hAnsi="Arial"/>
          <w:sz w:val="22"/>
        </w:rPr>
      </w:pPr>
    </w:p>
    <w:p w14:paraId="386C52A0" w14:textId="77777777" w:rsidR="00814731" w:rsidRDefault="00814731">
      <w:pPr>
        <w:rPr>
          <w:rFonts w:ascii="Arial" w:hAnsi="Arial"/>
          <w:sz w:val="22"/>
        </w:rPr>
      </w:pPr>
    </w:p>
    <w:p w14:paraId="2EAA92BA" w14:textId="77777777" w:rsidR="00814731" w:rsidRDefault="00814731">
      <w:pPr>
        <w:rPr>
          <w:rFonts w:ascii="Arial" w:hAnsi="Arial"/>
          <w:sz w:val="22"/>
        </w:rPr>
      </w:pPr>
    </w:p>
    <w:p w14:paraId="60CBB1CD" w14:textId="77777777" w:rsidR="00814731" w:rsidRDefault="00814731">
      <w:pPr>
        <w:rPr>
          <w:rFonts w:ascii="Arial" w:hAnsi="Arial"/>
          <w:sz w:val="22"/>
        </w:rPr>
      </w:pPr>
    </w:p>
    <w:p w14:paraId="0170E336" w14:textId="77777777" w:rsidR="00814731" w:rsidRDefault="00814731">
      <w:pPr>
        <w:rPr>
          <w:rFonts w:ascii="Arial" w:hAnsi="Arial"/>
          <w:sz w:val="22"/>
        </w:rPr>
      </w:pPr>
    </w:p>
    <w:p w14:paraId="62C94B02" w14:textId="77777777" w:rsidR="00814731" w:rsidRDefault="00814731">
      <w:pPr>
        <w:rPr>
          <w:rFonts w:ascii="Arial" w:hAnsi="Arial"/>
          <w:sz w:val="22"/>
        </w:rPr>
      </w:pPr>
    </w:p>
    <w:p w14:paraId="5F4F7500" w14:textId="77777777" w:rsidR="00814731" w:rsidRDefault="00814731">
      <w:pPr>
        <w:rPr>
          <w:rFonts w:ascii="Arial" w:hAnsi="Arial"/>
          <w:sz w:val="22"/>
        </w:rPr>
      </w:pPr>
    </w:p>
    <w:p w14:paraId="06486E2D" w14:textId="77777777" w:rsidR="00814731" w:rsidRDefault="00814731">
      <w:pPr>
        <w:rPr>
          <w:rFonts w:ascii="Arial" w:hAnsi="Arial"/>
          <w:sz w:val="22"/>
        </w:rPr>
      </w:pPr>
    </w:p>
    <w:p w14:paraId="23B75A6A" w14:textId="77777777" w:rsidR="00814731" w:rsidRDefault="00814731">
      <w:pPr>
        <w:rPr>
          <w:rFonts w:ascii="Arial" w:hAnsi="Arial"/>
          <w:sz w:val="22"/>
        </w:rPr>
      </w:pPr>
    </w:p>
    <w:p w14:paraId="4C145279" w14:textId="77777777" w:rsidR="00814731" w:rsidRDefault="00814731">
      <w:pPr>
        <w:rPr>
          <w:rFonts w:ascii="Arial" w:hAnsi="Arial"/>
          <w:sz w:val="22"/>
        </w:rPr>
      </w:pPr>
    </w:p>
    <w:p w14:paraId="42ACCE1D" w14:textId="77777777" w:rsidR="00814731" w:rsidRDefault="00814731">
      <w:pPr>
        <w:jc w:val="center"/>
        <w:rPr>
          <w:rFonts w:ascii="Arial" w:hAnsi="Arial"/>
          <w:b/>
          <w:sz w:val="28"/>
        </w:rPr>
      </w:pPr>
    </w:p>
    <w:p w14:paraId="7A6C066C" w14:textId="77777777" w:rsidR="00814731" w:rsidRDefault="00814731">
      <w:pPr>
        <w:jc w:val="center"/>
        <w:rPr>
          <w:rFonts w:ascii="Arial" w:hAnsi="Arial"/>
          <w:b/>
          <w:sz w:val="28"/>
        </w:rPr>
      </w:pPr>
    </w:p>
    <w:p w14:paraId="1D3F5FE9" w14:textId="77777777" w:rsidR="00814731" w:rsidRDefault="00814731">
      <w:pPr>
        <w:jc w:val="center"/>
        <w:rPr>
          <w:rFonts w:ascii="Arial" w:hAnsi="Arial"/>
          <w:b/>
          <w:sz w:val="28"/>
        </w:rPr>
      </w:pPr>
    </w:p>
    <w:p w14:paraId="234F3F18" w14:textId="77777777" w:rsidR="00814731" w:rsidRDefault="00814731">
      <w:pPr>
        <w:jc w:val="center"/>
        <w:rPr>
          <w:rFonts w:ascii="Arial" w:hAnsi="Arial"/>
          <w:b/>
          <w:sz w:val="28"/>
        </w:rPr>
      </w:pPr>
    </w:p>
    <w:p w14:paraId="32344034" w14:textId="77777777" w:rsidR="00814731" w:rsidRDefault="00814731">
      <w:pPr>
        <w:jc w:val="center"/>
        <w:rPr>
          <w:rFonts w:ascii="Arial" w:hAnsi="Arial"/>
          <w:b/>
          <w:sz w:val="28"/>
        </w:rPr>
      </w:pPr>
      <w:r>
        <w:rPr>
          <w:rFonts w:ascii="Arial" w:hAnsi="Arial"/>
          <w:b/>
          <w:sz w:val="28"/>
        </w:rPr>
        <w:t>BIBLIOGRAPHY</w:t>
      </w:r>
    </w:p>
    <w:p w14:paraId="198FE57B" w14:textId="77777777" w:rsidR="00814731" w:rsidRDefault="00814731">
      <w:pPr>
        <w:rPr>
          <w:rFonts w:ascii="Arial" w:hAnsi="Arial"/>
          <w:sz w:val="22"/>
        </w:rPr>
      </w:pPr>
    </w:p>
    <w:p w14:paraId="40636A50" w14:textId="77777777" w:rsidR="00814731" w:rsidRDefault="00814731">
      <w:pPr>
        <w:rPr>
          <w:rFonts w:ascii="Arial" w:hAnsi="Arial"/>
          <w:sz w:val="22"/>
        </w:rPr>
      </w:pPr>
      <w:r>
        <w:rPr>
          <w:rFonts w:ascii="Arial" w:hAnsi="Arial"/>
          <w:sz w:val="22"/>
        </w:rPr>
        <w:t>List the books which have been thorough</w:t>
      </w:r>
      <w:r w:rsidR="00FB61D7">
        <w:rPr>
          <w:rFonts w:ascii="Arial" w:hAnsi="Arial"/>
          <w:sz w:val="22"/>
        </w:rPr>
        <w:t xml:space="preserve">ly read and which relate to each </w:t>
      </w:r>
      <w:r>
        <w:rPr>
          <w:rFonts w:ascii="Arial" w:hAnsi="Arial"/>
          <w:sz w:val="22"/>
        </w:rPr>
        <w:t>course for which you are seeking credit.</w:t>
      </w:r>
    </w:p>
    <w:p w14:paraId="40F2559B" w14:textId="77777777" w:rsidR="00814731" w:rsidRDefault="00814731">
      <w:pPr>
        <w:rPr>
          <w:rFonts w:ascii="Arial" w:hAnsi="Arial"/>
          <w:sz w:val="22"/>
        </w:rPr>
      </w:pPr>
    </w:p>
    <w:p w14:paraId="2BCAED48" w14:textId="77777777" w:rsidR="00814731" w:rsidRDefault="00814731">
      <w:pPr>
        <w:rPr>
          <w:rFonts w:ascii="Arial" w:hAnsi="Arial"/>
          <w:sz w:val="22"/>
        </w:rPr>
      </w:pPr>
      <w:r>
        <w:rPr>
          <w:rFonts w:ascii="Arial" w:hAnsi="Arial"/>
          <w:sz w:val="24"/>
          <w:u w:val="single"/>
        </w:rPr>
        <w:t>Title</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t>Author</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t>Publisher</w:t>
      </w:r>
    </w:p>
    <w:p w14:paraId="22FDB20F" w14:textId="77777777" w:rsidR="00814731" w:rsidRDefault="00814731">
      <w:pPr>
        <w:rPr>
          <w:rFonts w:ascii="Arial" w:hAnsi="Arial"/>
          <w:sz w:val="22"/>
        </w:rPr>
      </w:pPr>
    </w:p>
    <w:p w14:paraId="79A4A730" w14:textId="77777777" w:rsidR="00814731" w:rsidRDefault="00814731">
      <w:pPr>
        <w:rPr>
          <w:rFonts w:ascii="Arial" w:hAnsi="Arial"/>
          <w:sz w:val="22"/>
        </w:rPr>
      </w:pPr>
      <w:r>
        <w:rPr>
          <w:rFonts w:ascii="Arial" w:hAnsi="Arial"/>
          <w:sz w:val="22"/>
        </w:rPr>
        <w:t>1.</w:t>
      </w:r>
    </w:p>
    <w:p w14:paraId="3CAED00D" w14:textId="77777777" w:rsidR="00814731" w:rsidRDefault="00814731">
      <w:pPr>
        <w:rPr>
          <w:rFonts w:ascii="Arial" w:hAnsi="Arial"/>
          <w:sz w:val="22"/>
        </w:rPr>
      </w:pPr>
    </w:p>
    <w:p w14:paraId="1970670E" w14:textId="77777777" w:rsidR="00814731" w:rsidRDefault="00814731">
      <w:pPr>
        <w:rPr>
          <w:rFonts w:ascii="Arial" w:hAnsi="Arial"/>
          <w:sz w:val="22"/>
        </w:rPr>
      </w:pPr>
    </w:p>
    <w:p w14:paraId="082E3FE2" w14:textId="77777777" w:rsidR="00814731" w:rsidRDefault="00814731">
      <w:pPr>
        <w:rPr>
          <w:rFonts w:ascii="Arial" w:hAnsi="Arial"/>
          <w:sz w:val="22"/>
        </w:rPr>
      </w:pPr>
      <w:r>
        <w:rPr>
          <w:rFonts w:ascii="Arial" w:hAnsi="Arial"/>
          <w:sz w:val="22"/>
        </w:rPr>
        <w:t>2.</w:t>
      </w:r>
    </w:p>
    <w:p w14:paraId="715572A0" w14:textId="77777777" w:rsidR="00814731" w:rsidRDefault="00814731">
      <w:pPr>
        <w:rPr>
          <w:rFonts w:ascii="Arial" w:hAnsi="Arial"/>
          <w:sz w:val="22"/>
        </w:rPr>
      </w:pPr>
    </w:p>
    <w:p w14:paraId="761B66CC" w14:textId="77777777" w:rsidR="00814731" w:rsidRDefault="00814731">
      <w:pPr>
        <w:rPr>
          <w:rFonts w:ascii="Arial" w:hAnsi="Arial"/>
          <w:sz w:val="22"/>
        </w:rPr>
      </w:pPr>
    </w:p>
    <w:p w14:paraId="144397EC" w14:textId="77777777" w:rsidR="00814731" w:rsidRDefault="00814731">
      <w:pPr>
        <w:rPr>
          <w:rFonts w:ascii="Arial" w:hAnsi="Arial"/>
          <w:sz w:val="22"/>
        </w:rPr>
      </w:pPr>
      <w:r>
        <w:rPr>
          <w:rFonts w:ascii="Arial" w:hAnsi="Arial"/>
          <w:sz w:val="22"/>
        </w:rPr>
        <w:t>3.</w:t>
      </w:r>
    </w:p>
    <w:p w14:paraId="0027FD4C" w14:textId="77777777" w:rsidR="00814731" w:rsidRDefault="00814731">
      <w:pPr>
        <w:rPr>
          <w:rFonts w:ascii="Arial" w:hAnsi="Arial"/>
          <w:sz w:val="22"/>
        </w:rPr>
      </w:pPr>
    </w:p>
    <w:p w14:paraId="192D07CE" w14:textId="77777777" w:rsidR="00814731" w:rsidRDefault="00814731">
      <w:pPr>
        <w:rPr>
          <w:rFonts w:ascii="Arial" w:hAnsi="Arial"/>
          <w:sz w:val="22"/>
        </w:rPr>
      </w:pPr>
    </w:p>
    <w:p w14:paraId="6F913058" w14:textId="77777777" w:rsidR="00814731" w:rsidRDefault="00814731">
      <w:pPr>
        <w:rPr>
          <w:rFonts w:ascii="Arial" w:hAnsi="Arial"/>
          <w:sz w:val="22"/>
        </w:rPr>
      </w:pPr>
      <w:r>
        <w:rPr>
          <w:rFonts w:ascii="Arial" w:hAnsi="Arial"/>
          <w:sz w:val="22"/>
        </w:rPr>
        <w:t>4.</w:t>
      </w:r>
    </w:p>
    <w:p w14:paraId="2FF88541" w14:textId="77777777" w:rsidR="00814731" w:rsidRDefault="00814731">
      <w:pPr>
        <w:rPr>
          <w:rFonts w:ascii="Arial" w:hAnsi="Arial"/>
          <w:sz w:val="22"/>
        </w:rPr>
      </w:pPr>
    </w:p>
    <w:p w14:paraId="6C1CE035" w14:textId="77777777" w:rsidR="00814731" w:rsidRDefault="00814731">
      <w:pPr>
        <w:rPr>
          <w:rFonts w:ascii="Arial" w:hAnsi="Arial"/>
          <w:sz w:val="22"/>
        </w:rPr>
      </w:pPr>
    </w:p>
    <w:p w14:paraId="2AD24A0A" w14:textId="77777777" w:rsidR="00814731" w:rsidRDefault="00814731">
      <w:pPr>
        <w:rPr>
          <w:rFonts w:ascii="Arial" w:hAnsi="Arial"/>
          <w:sz w:val="22"/>
        </w:rPr>
      </w:pPr>
      <w:r>
        <w:rPr>
          <w:rFonts w:ascii="Arial" w:hAnsi="Arial"/>
          <w:sz w:val="22"/>
        </w:rPr>
        <w:t>5.</w:t>
      </w:r>
    </w:p>
    <w:p w14:paraId="606F33FA" w14:textId="77777777" w:rsidR="00814731" w:rsidRDefault="00814731">
      <w:pPr>
        <w:rPr>
          <w:rFonts w:ascii="Arial" w:hAnsi="Arial"/>
          <w:sz w:val="22"/>
        </w:rPr>
      </w:pPr>
    </w:p>
    <w:p w14:paraId="2529EF90" w14:textId="77777777" w:rsidR="00814731" w:rsidRDefault="00814731">
      <w:pPr>
        <w:rPr>
          <w:rFonts w:ascii="Arial" w:hAnsi="Arial"/>
          <w:sz w:val="22"/>
        </w:rPr>
      </w:pPr>
    </w:p>
    <w:p w14:paraId="54D836CF" w14:textId="77777777" w:rsidR="00814731" w:rsidRDefault="00814731">
      <w:pPr>
        <w:rPr>
          <w:rFonts w:ascii="Arial" w:hAnsi="Arial"/>
          <w:sz w:val="22"/>
        </w:rPr>
      </w:pPr>
      <w:r>
        <w:rPr>
          <w:rFonts w:ascii="Arial" w:hAnsi="Arial"/>
          <w:sz w:val="22"/>
        </w:rPr>
        <w:t>6.</w:t>
      </w:r>
    </w:p>
    <w:p w14:paraId="05BB98B1" w14:textId="77777777" w:rsidR="00814731" w:rsidRDefault="00814731">
      <w:pPr>
        <w:rPr>
          <w:rFonts w:ascii="Arial" w:hAnsi="Arial"/>
          <w:sz w:val="22"/>
        </w:rPr>
      </w:pPr>
    </w:p>
    <w:p w14:paraId="08DD6A96" w14:textId="77777777" w:rsidR="00814731" w:rsidRDefault="00814731">
      <w:pPr>
        <w:rPr>
          <w:rFonts w:ascii="Arial" w:hAnsi="Arial"/>
          <w:sz w:val="22"/>
        </w:rPr>
      </w:pPr>
    </w:p>
    <w:p w14:paraId="314EBD62" w14:textId="77777777" w:rsidR="00814731" w:rsidRDefault="00814731">
      <w:pPr>
        <w:rPr>
          <w:rFonts w:ascii="Arial" w:hAnsi="Arial"/>
          <w:sz w:val="22"/>
        </w:rPr>
      </w:pPr>
      <w:r>
        <w:rPr>
          <w:rFonts w:ascii="Arial" w:hAnsi="Arial"/>
          <w:sz w:val="22"/>
        </w:rPr>
        <w:t>7.</w:t>
      </w:r>
    </w:p>
    <w:p w14:paraId="34C4179E" w14:textId="77777777" w:rsidR="00814731" w:rsidRDefault="00814731">
      <w:pPr>
        <w:rPr>
          <w:rFonts w:ascii="Arial" w:hAnsi="Arial"/>
          <w:sz w:val="22"/>
        </w:rPr>
      </w:pPr>
    </w:p>
    <w:p w14:paraId="61CAD905" w14:textId="77777777" w:rsidR="00814731" w:rsidRDefault="00814731">
      <w:pPr>
        <w:rPr>
          <w:rFonts w:ascii="Arial" w:hAnsi="Arial"/>
          <w:sz w:val="22"/>
        </w:rPr>
      </w:pPr>
    </w:p>
    <w:p w14:paraId="3DF47FBD" w14:textId="77777777" w:rsidR="00814731" w:rsidRDefault="00814731">
      <w:pPr>
        <w:rPr>
          <w:rFonts w:ascii="Arial" w:hAnsi="Arial"/>
          <w:sz w:val="22"/>
        </w:rPr>
      </w:pPr>
      <w:r>
        <w:rPr>
          <w:rFonts w:ascii="Arial" w:hAnsi="Arial"/>
          <w:sz w:val="22"/>
        </w:rPr>
        <w:t>8.</w:t>
      </w:r>
    </w:p>
    <w:p w14:paraId="67D55737" w14:textId="77777777" w:rsidR="00814731" w:rsidRDefault="00814731">
      <w:pPr>
        <w:rPr>
          <w:rFonts w:ascii="Arial" w:hAnsi="Arial"/>
          <w:sz w:val="22"/>
        </w:rPr>
      </w:pPr>
    </w:p>
    <w:p w14:paraId="7E7FC5D9" w14:textId="77777777" w:rsidR="00814731" w:rsidRDefault="00814731">
      <w:pPr>
        <w:rPr>
          <w:rFonts w:ascii="Arial" w:hAnsi="Arial"/>
          <w:sz w:val="22"/>
        </w:rPr>
      </w:pPr>
    </w:p>
    <w:p w14:paraId="06D6131E" w14:textId="77777777" w:rsidR="00814731" w:rsidRDefault="00814731">
      <w:pPr>
        <w:rPr>
          <w:rFonts w:ascii="Arial" w:hAnsi="Arial"/>
          <w:sz w:val="22"/>
        </w:rPr>
      </w:pPr>
      <w:r>
        <w:rPr>
          <w:rFonts w:ascii="Arial" w:hAnsi="Arial"/>
          <w:sz w:val="22"/>
        </w:rPr>
        <w:t>9.</w:t>
      </w:r>
    </w:p>
    <w:p w14:paraId="5DA80DFC" w14:textId="77777777" w:rsidR="00814731" w:rsidRDefault="00814731">
      <w:pPr>
        <w:rPr>
          <w:rFonts w:ascii="Arial" w:hAnsi="Arial"/>
          <w:sz w:val="22"/>
        </w:rPr>
      </w:pPr>
    </w:p>
    <w:p w14:paraId="132D5D35" w14:textId="77777777" w:rsidR="00814731" w:rsidRDefault="00814731">
      <w:pPr>
        <w:rPr>
          <w:rFonts w:ascii="Arial" w:hAnsi="Arial"/>
          <w:sz w:val="22"/>
        </w:rPr>
      </w:pPr>
    </w:p>
    <w:p w14:paraId="4E5D79DE" w14:textId="77777777" w:rsidR="00814731" w:rsidRDefault="00814731">
      <w:pPr>
        <w:rPr>
          <w:rFonts w:ascii="Arial" w:hAnsi="Arial"/>
          <w:sz w:val="22"/>
        </w:rPr>
      </w:pPr>
      <w:r>
        <w:rPr>
          <w:rFonts w:ascii="Arial" w:hAnsi="Arial"/>
          <w:sz w:val="22"/>
        </w:rPr>
        <w:t>10.</w:t>
      </w:r>
    </w:p>
    <w:p w14:paraId="73191BA7" w14:textId="77777777" w:rsidR="00814731" w:rsidRDefault="00814731">
      <w:pPr>
        <w:rPr>
          <w:rFonts w:ascii="Arial" w:hAnsi="Arial"/>
          <w:sz w:val="22"/>
        </w:rPr>
      </w:pPr>
    </w:p>
    <w:p w14:paraId="2546C5FD" w14:textId="77777777" w:rsidR="00814731" w:rsidRDefault="00814731">
      <w:pPr>
        <w:rPr>
          <w:rFonts w:ascii="Arial" w:hAnsi="Arial"/>
          <w:sz w:val="22"/>
        </w:rPr>
      </w:pPr>
    </w:p>
    <w:p w14:paraId="2726392D" w14:textId="77777777" w:rsidR="00814731" w:rsidRDefault="00814731">
      <w:pPr>
        <w:rPr>
          <w:rFonts w:ascii="Arial" w:hAnsi="Arial"/>
          <w:sz w:val="22"/>
        </w:rPr>
      </w:pPr>
    </w:p>
    <w:p w14:paraId="006C4B05" w14:textId="77777777" w:rsidR="00814731" w:rsidRDefault="00814731">
      <w:pPr>
        <w:rPr>
          <w:rFonts w:ascii="Arial" w:hAnsi="Arial"/>
          <w:sz w:val="22"/>
        </w:rPr>
      </w:pPr>
    </w:p>
    <w:p w14:paraId="55869FDC" w14:textId="77777777" w:rsidR="00814731" w:rsidRDefault="00814731">
      <w:pPr>
        <w:rPr>
          <w:rFonts w:ascii="Arial" w:hAnsi="Arial"/>
          <w:sz w:val="22"/>
        </w:rPr>
      </w:pPr>
    </w:p>
    <w:p w14:paraId="28AF98BC" w14:textId="77777777" w:rsidR="00814731" w:rsidRDefault="00814731">
      <w:pPr>
        <w:rPr>
          <w:rFonts w:ascii="Arial" w:hAnsi="Arial"/>
          <w:sz w:val="22"/>
        </w:rPr>
      </w:pPr>
    </w:p>
    <w:p w14:paraId="7383331E" w14:textId="77777777" w:rsidR="00814731" w:rsidRDefault="00814731">
      <w:pPr>
        <w:rPr>
          <w:rFonts w:ascii="Arial" w:hAnsi="Arial"/>
          <w:sz w:val="22"/>
        </w:rPr>
      </w:pPr>
    </w:p>
    <w:p w14:paraId="0B4D0967" w14:textId="77777777" w:rsidR="00814731" w:rsidRDefault="00814731">
      <w:pPr>
        <w:rPr>
          <w:rFonts w:ascii="Arial" w:hAnsi="Arial"/>
          <w:sz w:val="22"/>
        </w:rPr>
      </w:pPr>
    </w:p>
    <w:p w14:paraId="256E5F81" w14:textId="77777777" w:rsidR="00814731" w:rsidRDefault="00814731">
      <w:pPr>
        <w:rPr>
          <w:rFonts w:ascii="Arial" w:hAnsi="Arial"/>
          <w:sz w:val="22"/>
        </w:rPr>
      </w:pPr>
    </w:p>
    <w:p w14:paraId="16529C5A" w14:textId="77777777" w:rsidR="00814731" w:rsidRDefault="00814731">
      <w:pPr>
        <w:rPr>
          <w:rFonts w:ascii="Arial" w:hAnsi="Arial"/>
          <w:sz w:val="22"/>
        </w:rPr>
      </w:pPr>
    </w:p>
    <w:p w14:paraId="7A44DCEB" w14:textId="77777777" w:rsidR="00814731" w:rsidRDefault="00814731">
      <w:pPr>
        <w:rPr>
          <w:rFonts w:ascii="Arial" w:hAnsi="Arial"/>
          <w:sz w:val="22"/>
        </w:rPr>
      </w:pPr>
    </w:p>
    <w:p w14:paraId="3EDC145D" w14:textId="77777777" w:rsidR="00814731" w:rsidRDefault="00814731">
      <w:pPr>
        <w:rPr>
          <w:rFonts w:ascii="Arial" w:hAnsi="Arial"/>
          <w:sz w:val="22"/>
        </w:rPr>
      </w:pPr>
    </w:p>
    <w:p w14:paraId="1C060A54" w14:textId="77777777" w:rsidR="00814731" w:rsidRDefault="00814731">
      <w:pPr>
        <w:rPr>
          <w:rFonts w:ascii="Arial" w:hAnsi="Arial"/>
          <w:sz w:val="22"/>
        </w:rPr>
      </w:pPr>
    </w:p>
    <w:p w14:paraId="2EC70A7D" w14:textId="77777777" w:rsidR="00814731" w:rsidRDefault="00814731">
      <w:pPr>
        <w:rPr>
          <w:rFonts w:ascii="Arial" w:hAnsi="Arial"/>
          <w:sz w:val="22"/>
        </w:rPr>
      </w:pPr>
    </w:p>
    <w:p w14:paraId="24EA2C50" w14:textId="77777777" w:rsidR="00814731" w:rsidRDefault="00814731">
      <w:pPr>
        <w:rPr>
          <w:rFonts w:ascii="Arial" w:hAnsi="Arial"/>
          <w:sz w:val="22"/>
        </w:rPr>
      </w:pPr>
    </w:p>
    <w:p w14:paraId="46B2B6CE" w14:textId="77777777" w:rsidR="00814731" w:rsidRDefault="00814731">
      <w:pPr>
        <w:jc w:val="center"/>
        <w:rPr>
          <w:rFonts w:ascii="Arial" w:hAnsi="Arial"/>
          <w:b/>
          <w:sz w:val="28"/>
        </w:rPr>
      </w:pPr>
    </w:p>
    <w:p w14:paraId="511BCA16" w14:textId="77777777" w:rsidR="00814731" w:rsidRDefault="00814731">
      <w:pPr>
        <w:jc w:val="center"/>
        <w:rPr>
          <w:rFonts w:ascii="Arial" w:hAnsi="Arial"/>
          <w:b/>
          <w:sz w:val="28"/>
        </w:rPr>
      </w:pPr>
    </w:p>
    <w:p w14:paraId="3224923F" w14:textId="77777777" w:rsidR="00814731" w:rsidRDefault="00814731">
      <w:pPr>
        <w:jc w:val="center"/>
        <w:rPr>
          <w:rFonts w:ascii="Arial" w:hAnsi="Arial"/>
          <w:b/>
          <w:sz w:val="28"/>
        </w:rPr>
      </w:pPr>
    </w:p>
    <w:p w14:paraId="400B5613" w14:textId="77777777" w:rsidR="00814731" w:rsidRDefault="00814731">
      <w:pPr>
        <w:jc w:val="center"/>
        <w:rPr>
          <w:rFonts w:ascii="Arial" w:hAnsi="Arial"/>
          <w:b/>
          <w:sz w:val="28"/>
        </w:rPr>
      </w:pPr>
      <w:r>
        <w:rPr>
          <w:rFonts w:ascii="Arial" w:hAnsi="Arial"/>
          <w:b/>
          <w:sz w:val="28"/>
        </w:rPr>
        <w:t>EFFECTIVE MINISTRY EXPERIENCE</w:t>
      </w:r>
    </w:p>
    <w:p w14:paraId="0DF1F2EB" w14:textId="77777777" w:rsidR="00814731" w:rsidRDefault="00814731">
      <w:pPr>
        <w:jc w:val="center"/>
        <w:rPr>
          <w:rFonts w:ascii="Arial" w:hAnsi="Arial"/>
          <w:b/>
          <w:sz w:val="28"/>
        </w:rPr>
      </w:pPr>
    </w:p>
    <w:p w14:paraId="1600D6F3" w14:textId="77777777" w:rsidR="00814731" w:rsidRDefault="00814731">
      <w:pPr>
        <w:rPr>
          <w:rFonts w:ascii="Arial" w:hAnsi="Arial"/>
          <w:sz w:val="22"/>
        </w:rPr>
      </w:pPr>
      <w:r>
        <w:rPr>
          <w:rFonts w:ascii="Arial" w:hAnsi="Arial"/>
          <w:sz w:val="22"/>
        </w:rPr>
        <w:t xml:space="preserve">Document any effective ministry experience that you have had which would point to a mastery of the particular area of ministerial training </w:t>
      </w:r>
      <w:r w:rsidR="00FB61D7">
        <w:rPr>
          <w:rFonts w:ascii="Arial" w:hAnsi="Arial"/>
          <w:sz w:val="22"/>
        </w:rPr>
        <w:t xml:space="preserve">for which you are applying for credit.  </w:t>
      </w:r>
    </w:p>
    <w:p w14:paraId="3942D6E2" w14:textId="77777777" w:rsidR="00814731" w:rsidRDefault="00814731">
      <w:pPr>
        <w:rPr>
          <w:rFonts w:ascii="Arial" w:hAnsi="Arial"/>
          <w:sz w:val="22"/>
        </w:rPr>
      </w:pPr>
    </w:p>
    <w:p w14:paraId="543A7531" w14:textId="77777777" w:rsidR="00814731" w:rsidRDefault="00814731">
      <w:pPr>
        <w:rPr>
          <w:rFonts w:ascii="Arial" w:hAnsi="Arial"/>
          <w:sz w:val="22"/>
        </w:rPr>
      </w:pPr>
    </w:p>
    <w:p w14:paraId="61AEB184" w14:textId="77777777" w:rsidR="00814731" w:rsidRDefault="00814731">
      <w:pPr>
        <w:rPr>
          <w:rFonts w:ascii="Arial" w:hAnsi="Arial"/>
          <w:sz w:val="22"/>
        </w:rPr>
      </w:pPr>
    </w:p>
    <w:p w14:paraId="05DCF132" w14:textId="77777777" w:rsidR="00814731" w:rsidRDefault="00814731">
      <w:pPr>
        <w:rPr>
          <w:rFonts w:ascii="Arial" w:hAnsi="Arial"/>
          <w:sz w:val="22"/>
        </w:rPr>
      </w:pPr>
    </w:p>
    <w:p w14:paraId="081DAF49" w14:textId="77777777" w:rsidR="00814731" w:rsidRDefault="00814731">
      <w:pPr>
        <w:rPr>
          <w:rFonts w:ascii="Arial" w:hAnsi="Arial"/>
          <w:sz w:val="22"/>
        </w:rPr>
      </w:pPr>
    </w:p>
    <w:p w14:paraId="75DA25C2" w14:textId="77777777" w:rsidR="00814731" w:rsidRDefault="00814731">
      <w:pPr>
        <w:rPr>
          <w:rFonts w:ascii="Arial" w:hAnsi="Arial"/>
          <w:sz w:val="22"/>
        </w:rPr>
      </w:pPr>
    </w:p>
    <w:p w14:paraId="4CE7840E" w14:textId="77777777" w:rsidR="00814731" w:rsidRDefault="00814731">
      <w:pPr>
        <w:rPr>
          <w:rFonts w:ascii="Arial" w:hAnsi="Arial"/>
          <w:sz w:val="22"/>
        </w:rPr>
      </w:pPr>
    </w:p>
    <w:p w14:paraId="68C1DB3C" w14:textId="77777777" w:rsidR="00814731" w:rsidRDefault="00814731">
      <w:pPr>
        <w:rPr>
          <w:rFonts w:ascii="Arial" w:hAnsi="Arial"/>
          <w:sz w:val="22"/>
        </w:rPr>
      </w:pPr>
    </w:p>
    <w:p w14:paraId="700477F1" w14:textId="77777777" w:rsidR="00814731" w:rsidRDefault="00814731">
      <w:pPr>
        <w:rPr>
          <w:rFonts w:ascii="Arial" w:hAnsi="Arial"/>
          <w:sz w:val="22"/>
        </w:rPr>
      </w:pPr>
    </w:p>
    <w:p w14:paraId="767A4F02" w14:textId="77777777" w:rsidR="00814731" w:rsidRDefault="00814731">
      <w:pPr>
        <w:rPr>
          <w:rFonts w:ascii="Arial" w:hAnsi="Arial"/>
          <w:sz w:val="22"/>
        </w:rPr>
      </w:pPr>
    </w:p>
    <w:p w14:paraId="4D3606AC" w14:textId="77777777" w:rsidR="00814731" w:rsidRDefault="00814731">
      <w:pPr>
        <w:rPr>
          <w:rFonts w:ascii="Arial" w:hAnsi="Arial"/>
          <w:sz w:val="22"/>
        </w:rPr>
      </w:pPr>
    </w:p>
    <w:p w14:paraId="2CAAD392" w14:textId="77777777" w:rsidR="00814731" w:rsidRDefault="00814731">
      <w:pPr>
        <w:rPr>
          <w:rFonts w:ascii="Arial" w:hAnsi="Arial"/>
          <w:sz w:val="22"/>
        </w:rPr>
      </w:pPr>
    </w:p>
    <w:p w14:paraId="30834EC6" w14:textId="77777777" w:rsidR="00814731" w:rsidRDefault="00814731">
      <w:pPr>
        <w:rPr>
          <w:rFonts w:ascii="Arial" w:hAnsi="Arial"/>
          <w:sz w:val="22"/>
        </w:rPr>
      </w:pPr>
    </w:p>
    <w:p w14:paraId="3871C764" w14:textId="77777777" w:rsidR="00814731" w:rsidRDefault="00814731">
      <w:pPr>
        <w:rPr>
          <w:rFonts w:ascii="Arial" w:hAnsi="Arial"/>
          <w:sz w:val="22"/>
        </w:rPr>
      </w:pPr>
    </w:p>
    <w:p w14:paraId="7FFB0969" w14:textId="77777777" w:rsidR="00814731" w:rsidRDefault="00814731">
      <w:pPr>
        <w:rPr>
          <w:rFonts w:ascii="Arial" w:hAnsi="Arial"/>
          <w:sz w:val="22"/>
        </w:rPr>
      </w:pPr>
    </w:p>
    <w:p w14:paraId="5CA5094A" w14:textId="77777777" w:rsidR="00814731" w:rsidRDefault="00814731">
      <w:pPr>
        <w:rPr>
          <w:rFonts w:ascii="Arial" w:hAnsi="Arial"/>
          <w:sz w:val="22"/>
        </w:rPr>
      </w:pPr>
    </w:p>
    <w:p w14:paraId="4262375F" w14:textId="77777777" w:rsidR="00814731" w:rsidRDefault="00814731">
      <w:pPr>
        <w:rPr>
          <w:rFonts w:ascii="Arial" w:hAnsi="Arial"/>
          <w:sz w:val="22"/>
        </w:rPr>
      </w:pPr>
    </w:p>
    <w:p w14:paraId="4CF30909" w14:textId="77777777" w:rsidR="00814731" w:rsidRDefault="00814731">
      <w:pPr>
        <w:rPr>
          <w:rFonts w:ascii="Arial" w:hAnsi="Arial"/>
          <w:sz w:val="22"/>
        </w:rPr>
      </w:pPr>
    </w:p>
    <w:p w14:paraId="22AE69B9" w14:textId="77777777" w:rsidR="00814731" w:rsidRDefault="00814731">
      <w:pPr>
        <w:rPr>
          <w:rFonts w:ascii="Arial" w:hAnsi="Arial"/>
          <w:sz w:val="22"/>
        </w:rPr>
      </w:pPr>
    </w:p>
    <w:p w14:paraId="181AB4AD" w14:textId="77777777" w:rsidR="00814731" w:rsidRDefault="00814731">
      <w:pPr>
        <w:rPr>
          <w:rFonts w:ascii="Arial" w:hAnsi="Arial"/>
          <w:sz w:val="22"/>
        </w:rPr>
      </w:pPr>
    </w:p>
    <w:p w14:paraId="53921BDA" w14:textId="77777777" w:rsidR="00814731" w:rsidRDefault="00814731">
      <w:pPr>
        <w:rPr>
          <w:rFonts w:ascii="Arial" w:hAnsi="Arial"/>
          <w:sz w:val="22"/>
        </w:rPr>
      </w:pPr>
    </w:p>
    <w:p w14:paraId="27434D38" w14:textId="77777777" w:rsidR="00814731" w:rsidRDefault="00814731">
      <w:pPr>
        <w:rPr>
          <w:rFonts w:ascii="Arial" w:hAnsi="Arial"/>
          <w:sz w:val="22"/>
        </w:rPr>
      </w:pPr>
    </w:p>
    <w:p w14:paraId="5BF61AB5" w14:textId="77777777" w:rsidR="00814731" w:rsidRDefault="00814731">
      <w:pPr>
        <w:rPr>
          <w:rFonts w:ascii="Arial" w:hAnsi="Arial"/>
          <w:sz w:val="22"/>
        </w:rPr>
      </w:pPr>
    </w:p>
    <w:p w14:paraId="0B6B88E5" w14:textId="77777777" w:rsidR="00814731" w:rsidRDefault="00814731">
      <w:pPr>
        <w:rPr>
          <w:rFonts w:ascii="Arial" w:hAnsi="Arial"/>
          <w:sz w:val="22"/>
        </w:rPr>
      </w:pPr>
    </w:p>
    <w:p w14:paraId="376F6553" w14:textId="77777777" w:rsidR="00814731" w:rsidRDefault="00814731">
      <w:pPr>
        <w:rPr>
          <w:rFonts w:ascii="Arial" w:hAnsi="Arial"/>
          <w:sz w:val="22"/>
        </w:rPr>
      </w:pPr>
    </w:p>
    <w:p w14:paraId="478EFA77" w14:textId="77777777" w:rsidR="00814731" w:rsidRDefault="00814731">
      <w:pPr>
        <w:rPr>
          <w:rFonts w:ascii="Arial" w:hAnsi="Arial"/>
          <w:sz w:val="22"/>
        </w:rPr>
      </w:pPr>
    </w:p>
    <w:sectPr w:rsidR="00814731" w:rsidSect="00DC6E33">
      <w:pgSz w:w="12240" w:h="15840"/>
      <w:pgMar w:top="1008" w:right="1296" w:bottom="100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ightBeam">
    <w:altName w:val="Lucida Br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D8E"/>
    <w:multiLevelType w:val="singleLevel"/>
    <w:tmpl w:val="A3404212"/>
    <w:lvl w:ilvl="0">
      <w:start w:val="1"/>
      <w:numFmt w:val="decimal"/>
      <w:lvlText w:val="%1."/>
      <w:lvlJc w:val="left"/>
      <w:pPr>
        <w:tabs>
          <w:tab w:val="num" w:pos="720"/>
        </w:tabs>
        <w:ind w:left="720" w:hanging="720"/>
      </w:pPr>
      <w:rPr>
        <w:rFonts w:hint="default"/>
      </w:rPr>
    </w:lvl>
  </w:abstractNum>
  <w:abstractNum w:abstractNumId="1" w15:restartNumberingAfterBreak="0">
    <w:nsid w:val="04A97722"/>
    <w:multiLevelType w:val="singleLevel"/>
    <w:tmpl w:val="6882BA74"/>
    <w:lvl w:ilvl="0">
      <w:start w:val="1"/>
      <w:numFmt w:val="upperLetter"/>
      <w:lvlText w:val="%1."/>
      <w:lvlJc w:val="left"/>
      <w:pPr>
        <w:tabs>
          <w:tab w:val="num" w:pos="360"/>
        </w:tabs>
        <w:ind w:left="360" w:hanging="360"/>
      </w:pPr>
      <w:rPr>
        <w:rFonts w:hint="default"/>
        <w:b/>
      </w:rPr>
    </w:lvl>
  </w:abstractNum>
  <w:abstractNum w:abstractNumId="2" w15:restartNumberingAfterBreak="0">
    <w:nsid w:val="0F8358BC"/>
    <w:multiLevelType w:val="singleLevel"/>
    <w:tmpl w:val="B73CFB3E"/>
    <w:lvl w:ilvl="0">
      <w:start w:val="1"/>
      <w:numFmt w:val="decimal"/>
      <w:lvlText w:val="%1."/>
      <w:lvlJc w:val="left"/>
      <w:pPr>
        <w:tabs>
          <w:tab w:val="num" w:pos="720"/>
        </w:tabs>
        <w:ind w:left="720" w:hanging="720"/>
      </w:pPr>
      <w:rPr>
        <w:rFonts w:hint="default"/>
      </w:rPr>
    </w:lvl>
  </w:abstractNum>
  <w:abstractNum w:abstractNumId="3" w15:restartNumberingAfterBreak="0">
    <w:nsid w:val="1762460D"/>
    <w:multiLevelType w:val="singleLevel"/>
    <w:tmpl w:val="4E021CEE"/>
    <w:lvl w:ilvl="0">
      <w:start w:val="1"/>
      <w:numFmt w:val="decimal"/>
      <w:lvlText w:val="%1."/>
      <w:lvlJc w:val="left"/>
      <w:pPr>
        <w:tabs>
          <w:tab w:val="num" w:pos="720"/>
        </w:tabs>
        <w:ind w:left="720" w:hanging="720"/>
      </w:pPr>
      <w:rPr>
        <w:rFonts w:hint="default"/>
      </w:rPr>
    </w:lvl>
  </w:abstractNum>
  <w:abstractNum w:abstractNumId="4" w15:restartNumberingAfterBreak="0">
    <w:nsid w:val="1A9D2E4C"/>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67053D7"/>
    <w:multiLevelType w:val="singleLevel"/>
    <w:tmpl w:val="516288CA"/>
    <w:lvl w:ilvl="0">
      <w:start w:val="1"/>
      <w:numFmt w:val="decimal"/>
      <w:lvlText w:val="%1."/>
      <w:lvlJc w:val="left"/>
      <w:pPr>
        <w:tabs>
          <w:tab w:val="num" w:pos="555"/>
        </w:tabs>
        <w:ind w:left="555" w:hanging="555"/>
      </w:pPr>
      <w:rPr>
        <w:rFonts w:hint="default"/>
      </w:rPr>
    </w:lvl>
  </w:abstractNum>
  <w:abstractNum w:abstractNumId="6" w15:restartNumberingAfterBreak="0">
    <w:nsid w:val="280A31F0"/>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E720B5E"/>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2D43EF9"/>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498E0020"/>
    <w:multiLevelType w:val="singleLevel"/>
    <w:tmpl w:val="A3404212"/>
    <w:lvl w:ilvl="0">
      <w:start w:val="1"/>
      <w:numFmt w:val="decimal"/>
      <w:lvlText w:val="%1."/>
      <w:lvlJc w:val="left"/>
      <w:pPr>
        <w:tabs>
          <w:tab w:val="num" w:pos="720"/>
        </w:tabs>
        <w:ind w:left="720" w:hanging="720"/>
      </w:pPr>
      <w:rPr>
        <w:rFonts w:hint="default"/>
      </w:rPr>
    </w:lvl>
  </w:abstractNum>
  <w:abstractNum w:abstractNumId="10" w15:restartNumberingAfterBreak="0">
    <w:nsid w:val="4A0603C4"/>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5865522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5A0651C5"/>
    <w:multiLevelType w:val="singleLevel"/>
    <w:tmpl w:val="597C46F8"/>
    <w:lvl w:ilvl="0">
      <w:start w:val="1"/>
      <w:numFmt w:val="decimal"/>
      <w:lvlText w:val="%1."/>
      <w:lvlJc w:val="left"/>
      <w:pPr>
        <w:tabs>
          <w:tab w:val="num" w:pos="720"/>
        </w:tabs>
        <w:ind w:left="720" w:hanging="720"/>
      </w:pPr>
      <w:rPr>
        <w:rFonts w:hint="default"/>
      </w:rPr>
    </w:lvl>
  </w:abstractNum>
  <w:abstractNum w:abstractNumId="13" w15:restartNumberingAfterBreak="0">
    <w:nsid w:val="5A290FF1"/>
    <w:multiLevelType w:val="singleLevel"/>
    <w:tmpl w:val="6DD88882"/>
    <w:lvl w:ilvl="0">
      <w:start w:val="1"/>
      <w:numFmt w:val="decimal"/>
      <w:lvlText w:val="%1."/>
      <w:lvlJc w:val="left"/>
      <w:pPr>
        <w:tabs>
          <w:tab w:val="num" w:pos="570"/>
        </w:tabs>
        <w:ind w:left="570" w:hanging="570"/>
      </w:pPr>
      <w:rPr>
        <w:rFonts w:hint="default"/>
      </w:rPr>
    </w:lvl>
  </w:abstractNum>
  <w:abstractNum w:abstractNumId="14" w15:restartNumberingAfterBreak="0">
    <w:nsid w:val="6A3E1461"/>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15" w15:restartNumberingAfterBreak="0">
    <w:nsid w:val="7DD954B2"/>
    <w:multiLevelType w:val="singleLevel"/>
    <w:tmpl w:val="0409000F"/>
    <w:lvl w:ilvl="0">
      <w:start w:val="1"/>
      <w:numFmt w:val="decimal"/>
      <w:lvlText w:val="%1."/>
      <w:lvlJc w:val="left"/>
      <w:pPr>
        <w:tabs>
          <w:tab w:val="num" w:pos="360"/>
        </w:tabs>
        <w:ind w:left="360" w:hanging="360"/>
      </w:pPr>
      <w:rPr>
        <w:rFonts w:hint="default"/>
        <w:b w:val="0"/>
        <w:u w:val="none"/>
      </w:rPr>
    </w:lvl>
  </w:abstractNum>
  <w:num w:numId="1">
    <w:abstractNumId w:val="5"/>
  </w:num>
  <w:num w:numId="2">
    <w:abstractNumId w:val="9"/>
  </w:num>
  <w:num w:numId="3">
    <w:abstractNumId w:val="11"/>
  </w:num>
  <w:num w:numId="4">
    <w:abstractNumId w:val="7"/>
  </w:num>
  <w:num w:numId="5">
    <w:abstractNumId w:val="10"/>
  </w:num>
  <w:num w:numId="6">
    <w:abstractNumId w:val="6"/>
  </w:num>
  <w:num w:numId="7">
    <w:abstractNumId w:val="0"/>
  </w:num>
  <w:num w:numId="8">
    <w:abstractNumId w:val="13"/>
  </w:num>
  <w:num w:numId="9">
    <w:abstractNumId w:val="1"/>
  </w:num>
  <w:num w:numId="10">
    <w:abstractNumId w:val="8"/>
  </w:num>
  <w:num w:numId="11">
    <w:abstractNumId w:val="4"/>
  </w:num>
  <w:num w:numId="12">
    <w:abstractNumId w:val="14"/>
  </w:num>
  <w:num w:numId="13">
    <w:abstractNumId w:val="15"/>
  </w:num>
  <w:num w:numId="14">
    <w:abstractNumId w:val="12"/>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19"/>
    <w:rsid w:val="000071C2"/>
    <w:rsid w:val="00031754"/>
    <w:rsid w:val="00134040"/>
    <w:rsid w:val="0014638A"/>
    <w:rsid w:val="001A04B0"/>
    <w:rsid w:val="001D4B19"/>
    <w:rsid w:val="001E7453"/>
    <w:rsid w:val="001E7D72"/>
    <w:rsid w:val="001F1A63"/>
    <w:rsid w:val="003340FF"/>
    <w:rsid w:val="0037771F"/>
    <w:rsid w:val="003B5A90"/>
    <w:rsid w:val="00443E8F"/>
    <w:rsid w:val="004A38BD"/>
    <w:rsid w:val="004A3A71"/>
    <w:rsid w:val="006E6409"/>
    <w:rsid w:val="007036CD"/>
    <w:rsid w:val="00722C68"/>
    <w:rsid w:val="007252B3"/>
    <w:rsid w:val="00734C4A"/>
    <w:rsid w:val="00763D6F"/>
    <w:rsid w:val="007A004A"/>
    <w:rsid w:val="007E2855"/>
    <w:rsid w:val="00814731"/>
    <w:rsid w:val="00865D96"/>
    <w:rsid w:val="00872F65"/>
    <w:rsid w:val="008F41F9"/>
    <w:rsid w:val="00915B80"/>
    <w:rsid w:val="009700FC"/>
    <w:rsid w:val="00987720"/>
    <w:rsid w:val="0099017E"/>
    <w:rsid w:val="00A32D5E"/>
    <w:rsid w:val="00AD69D2"/>
    <w:rsid w:val="00AE38F3"/>
    <w:rsid w:val="00B06C7F"/>
    <w:rsid w:val="00B2523A"/>
    <w:rsid w:val="00B553D0"/>
    <w:rsid w:val="00B66FEF"/>
    <w:rsid w:val="00B74CAC"/>
    <w:rsid w:val="00B8361E"/>
    <w:rsid w:val="00B84D1F"/>
    <w:rsid w:val="00C10085"/>
    <w:rsid w:val="00C322B9"/>
    <w:rsid w:val="00C97FCA"/>
    <w:rsid w:val="00D31039"/>
    <w:rsid w:val="00D91664"/>
    <w:rsid w:val="00DC6E33"/>
    <w:rsid w:val="00DE3A99"/>
    <w:rsid w:val="00E24E79"/>
    <w:rsid w:val="00E47BC5"/>
    <w:rsid w:val="00F4010A"/>
    <w:rsid w:val="00F9116F"/>
    <w:rsid w:val="00FA3E3E"/>
    <w:rsid w:val="00FA4D35"/>
    <w:rsid w:val="00FB6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65867C"/>
  <w15:docId w15:val="{B4458E66-30D8-4C0C-B60D-11C0D47E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E33"/>
  </w:style>
  <w:style w:type="paragraph" w:styleId="Heading1">
    <w:name w:val="heading 1"/>
    <w:basedOn w:val="Normal"/>
    <w:next w:val="Normal"/>
    <w:qFormat/>
    <w:rsid w:val="00DC6E33"/>
    <w:pPr>
      <w:keepNext/>
      <w:outlineLvl w:val="0"/>
    </w:pPr>
    <w:rPr>
      <w:rFonts w:ascii="Arial" w:hAnsi="Arial"/>
      <w:b/>
      <w:sz w:val="22"/>
      <w:u w:val="single"/>
    </w:rPr>
  </w:style>
  <w:style w:type="paragraph" w:styleId="Heading2">
    <w:name w:val="heading 2"/>
    <w:basedOn w:val="Normal"/>
    <w:next w:val="Normal"/>
    <w:qFormat/>
    <w:rsid w:val="00DC6E33"/>
    <w:pPr>
      <w:keepNext/>
      <w:outlineLvl w:val="1"/>
    </w:pPr>
    <w:rPr>
      <w:rFonts w:ascii="BrightBeam" w:hAnsi="BrightBeam"/>
      <w:b/>
      <w:i/>
      <w:sz w:val="24"/>
    </w:rPr>
  </w:style>
  <w:style w:type="paragraph" w:styleId="Heading3">
    <w:name w:val="heading 3"/>
    <w:basedOn w:val="Normal"/>
    <w:next w:val="Normal"/>
    <w:qFormat/>
    <w:rsid w:val="00DC6E33"/>
    <w:pPr>
      <w:keepNext/>
      <w:outlineLvl w:val="2"/>
    </w:pPr>
    <w:rPr>
      <w:rFonts w:ascii="BrightBeam" w:hAnsi="BrightBeam"/>
      <w:b/>
    </w:rPr>
  </w:style>
  <w:style w:type="paragraph" w:styleId="Heading4">
    <w:name w:val="heading 4"/>
    <w:basedOn w:val="Normal"/>
    <w:next w:val="Normal"/>
    <w:qFormat/>
    <w:rsid w:val="00DC6E33"/>
    <w:pPr>
      <w:keepNext/>
      <w:outlineLvl w:val="3"/>
    </w:pPr>
    <w:rPr>
      <w:rFonts w:ascii="BrightBeam" w:hAnsi="BrightBeam"/>
      <w:b/>
      <w:sz w:val="18"/>
    </w:rPr>
  </w:style>
  <w:style w:type="paragraph" w:styleId="Heading5">
    <w:name w:val="heading 5"/>
    <w:basedOn w:val="Normal"/>
    <w:next w:val="Normal"/>
    <w:qFormat/>
    <w:rsid w:val="00DC6E33"/>
    <w:pPr>
      <w:keepNext/>
      <w:jc w:val="center"/>
      <w:outlineLvl w:val="4"/>
    </w:pPr>
    <w:rPr>
      <w:rFonts w:ascii="Arial" w:hAnsi="Arial"/>
      <w:b/>
      <w:sz w:val="24"/>
    </w:rPr>
  </w:style>
  <w:style w:type="paragraph" w:styleId="Heading7">
    <w:name w:val="heading 7"/>
    <w:basedOn w:val="Normal"/>
    <w:next w:val="Normal"/>
    <w:qFormat/>
    <w:rsid w:val="00DC6E33"/>
    <w:pPr>
      <w:keepN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 w:val="left" w:pos="20016"/>
        <w:tab w:val="left" w:pos="20736"/>
        <w:tab w:val="left" w:pos="21456"/>
        <w:tab w:val="left" w:pos="22176"/>
        <w:tab w:val="left" w:pos="22896"/>
        <w:tab w:val="left" w:pos="23616"/>
        <w:tab w:val="left" w:pos="24336"/>
        <w:tab w:val="left" w:pos="25056"/>
        <w:tab w:val="left" w:pos="25776"/>
        <w:tab w:val="left" w:pos="26496"/>
        <w:tab w:val="left" w:pos="27216"/>
      </w:tabs>
      <w:outlineLvl w:val="6"/>
    </w:pPr>
    <w:rPr>
      <w:rFonts w:ascii="BrightBeam" w:hAnsi="BrightBeam"/>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6E33"/>
    <w:rPr>
      <w:color w:val="0000FF"/>
      <w:u w:val="single"/>
    </w:rPr>
  </w:style>
  <w:style w:type="character" w:styleId="FollowedHyperlink">
    <w:name w:val="FollowedHyperlink"/>
    <w:basedOn w:val="DefaultParagraphFont"/>
    <w:rsid w:val="00DC6E33"/>
    <w:rPr>
      <w:color w:val="800080"/>
      <w:u w:val="single"/>
    </w:rPr>
  </w:style>
  <w:style w:type="paragraph" w:styleId="BodyText">
    <w:name w:val="Body Text"/>
    <w:basedOn w:val="Normal"/>
    <w:rsid w:val="00DC6E33"/>
    <w:pPr>
      <w:pBdr>
        <w:top w:val="threeDEngrave" w:sz="24" w:space="1" w:color="auto"/>
        <w:left w:val="threeDEngrave" w:sz="24" w:space="4" w:color="auto"/>
        <w:bottom w:val="threeDEmboss" w:sz="24" w:space="1" w:color="auto"/>
        <w:right w:val="threeDEmboss" w:sz="24" w:space="4" w:color="auto"/>
      </w:pBdr>
      <w:jc w:val="center"/>
    </w:pPr>
    <w:rPr>
      <w:rFonts w:ascii="Arial" w:hAnsi="Arial"/>
      <w:b/>
      <w:sz w:val="52"/>
    </w:rPr>
  </w:style>
  <w:style w:type="paragraph" w:styleId="DocumentMap">
    <w:name w:val="Document Map"/>
    <w:basedOn w:val="Normal"/>
    <w:semiHidden/>
    <w:rsid w:val="00DC6E33"/>
    <w:pPr>
      <w:shd w:val="clear" w:color="auto" w:fill="000080"/>
    </w:pPr>
    <w:rPr>
      <w:rFonts w:ascii="Tahoma" w:hAnsi="Tahoma"/>
    </w:rPr>
  </w:style>
  <w:style w:type="paragraph" w:styleId="Footer">
    <w:name w:val="footer"/>
    <w:basedOn w:val="Normal"/>
    <w:rsid w:val="00DC6E33"/>
    <w:pPr>
      <w:tabs>
        <w:tab w:val="center" w:pos="4320"/>
        <w:tab w:val="right" w:pos="8640"/>
      </w:tabs>
    </w:pPr>
    <w:rPr>
      <w:rFonts w:ascii="BrightBeam" w:hAnsi="BrightBeam"/>
      <w:sz w:val="22"/>
    </w:rPr>
  </w:style>
  <w:style w:type="paragraph" w:styleId="BodyText3">
    <w:name w:val="Body Text 3"/>
    <w:basedOn w:val="Normal"/>
    <w:link w:val="BodyText3Char"/>
    <w:uiPriority w:val="99"/>
    <w:semiHidden/>
    <w:unhideWhenUsed/>
    <w:rsid w:val="00987720"/>
    <w:pPr>
      <w:spacing w:after="120"/>
    </w:pPr>
    <w:rPr>
      <w:sz w:val="16"/>
      <w:szCs w:val="16"/>
    </w:rPr>
  </w:style>
  <w:style w:type="character" w:customStyle="1" w:styleId="BodyText3Char">
    <w:name w:val="Body Text 3 Char"/>
    <w:basedOn w:val="DefaultParagraphFont"/>
    <w:link w:val="BodyText3"/>
    <w:uiPriority w:val="99"/>
    <w:semiHidden/>
    <w:rsid w:val="00987720"/>
    <w:rPr>
      <w:sz w:val="16"/>
      <w:szCs w:val="16"/>
    </w:rPr>
  </w:style>
  <w:style w:type="paragraph" w:styleId="BalloonText">
    <w:name w:val="Balloon Text"/>
    <w:basedOn w:val="Normal"/>
    <w:link w:val="BalloonTextChar"/>
    <w:uiPriority w:val="99"/>
    <w:semiHidden/>
    <w:unhideWhenUsed/>
    <w:rsid w:val="00B84D1F"/>
    <w:rPr>
      <w:rFonts w:ascii="Tahoma" w:hAnsi="Tahoma" w:cs="Tahoma"/>
      <w:sz w:val="16"/>
      <w:szCs w:val="16"/>
    </w:rPr>
  </w:style>
  <w:style w:type="character" w:customStyle="1" w:styleId="BalloonTextChar">
    <w:name w:val="Balloon Text Char"/>
    <w:basedOn w:val="DefaultParagraphFont"/>
    <w:link w:val="BalloonText"/>
    <w:uiPriority w:val="99"/>
    <w:semiHidden/>
    <w:rsid w:val="00B84D1F"/>
    <w:rPr>
      <w:rFonts w:ascii="Tahoma" w:hAnsi="Tahoma" w:cs="Tahoma"/>
      <w:sz w:val="16"/>
      <w:szCs w:val="16"/>
    </w:rPr>
  </w:style>
  <w:style w:type="paragraph" w:styleId="NormalWeb">
    <w:name w:val="Normal (Web)"/>
    <w:basedOn w:val="Normal"/>
    <w:uiPriority w:val="99"/>
    <w:semiHidden/>
    <w:unhideWhenUsed/>
    <w:rsid w:val="00D31039"/>
    <w:pPr>
      <w:spacing w:before="75" w:after="210" w:line="312"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ley" TargetMode="External"/><Relationship Id="rId3" Type="http://schemas.openxmlformats.org/officeDocument/2006/relationships/styles" Target="styles.xml"/><Relationship Id="rId7" Type="http://schemas.openxmlformats.org/officeDocument/2006/relationships/hyperlink" Target="mailto:wesedmin@wesley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EBEC078-22D9-4BB5-A13F-E2BE140E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2945</Words>
  <Characters>17909</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MINISTERIAL STUDY COURSE AGENCY</vt:lpstr>
    </vt:vector>
  </TitlesOfParts>
  <Manager/>
  <Company>Wesleyan Church</Company>
  <LinksUpToDate>false</LinksUpToDate>
  <CharactersWithSpaces>20813</CharactersWithSpaces>
  <SharedDoc>false</SharedDoc>
  <HyperlinkBase/>
  <HLinks>
    <vt:vector size="18" baseType="variant">
      <vt:variant>
        <vt:i4>5832771</vt:i4>
      </vt:variant>
      <vt:variant>
        <vt:i4>6</vt:i4>
      </vt:variant>
      <vt:variant>
        <vt:i4>0</vt:i4>
      </vt:variant>
      <vt:variant>
        <vt:i4>5</vt:i4>
      </vt:variant>
      <vt:variant>
        <vt:lpwstr>http://www.wesleyan.org/educaiton</vt:lpwstr>
      </vt:variant>
      <vt:variant>
        <vt:lpwstr/>
      </vt:variant>
      <vt:variant>
        <vt:i4>6619168</vt:i4>
      </vt:variant>
      <vt:variant>
        <vt:i4>3</vt:i4>
      </vt:variant>
      <vt:variant>
        <vt:i4>0</vt:i4>
      </vt:variant>
      <vt:variant>
        <vt:i4>5</vt:i4>
      </vt:variant>
      <vt:variant>
        <vt:lpwstr>http://www.wesley/</vt:lpwstr>
      </vt:variant>
      <vt:variant>
        <vt:lpwstr/>
      </vt:variant>
      <vt:variant>
        <vt:i4>3997717</vt:i4>
      </vt:variant>
      <vt:variant>
        <vt:i4>0</vt:i4>
      </vt:variant>
      <vt:variant>
        <vt:i4>0</vt:i4>
      </vt:variant>
      <vt:variant>
        <vt:i4>5</vt:i4>
      </vt:variant>
      <vt:variant>
        <vt:lpwstr>mailto:wesedmin@wesleyan.org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MINISTERIAL STUDY COURSE AGENCY</dc:title>
  <dc:subject/>
  <dc:creator>Education &amp; The Ministry</dc:creator>
  <cp:keywords/>
  <dc:description/>
  <cp:lastModifiedBy>Penaranda, Courtney</cp:lastModifiedBy>
  <cp:revision>2</cp:revision>
  <cp:lastPrinted>2012-05-29T16:00:00Z</cp:lastPrinted>
  <dcterms:created xsi:type="dcterms:W3CDTF">2017-11-28T18:07:00Z</dcterms:created>
  <dcterms:modified xsi:type="dcterms:W3CDTF">2017-11-28T18:07:00Z</dcterms:modified>
  <cp:category/>
</cp:coreProperties>
</file>